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82" w:rsidRDefault="00A36082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541599" w:rsidRPr="00A36082" w:rsidRDefault="00541599" w:rsidP="00A3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150" w:rsidRPr="00E16150" w:rsidRDefault="00E16150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16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 октября 2021 года</w:t>
      </w:r>
      <w:r w:rsidRPr="00E16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 Спасск – Дальний                                      </w:t>
      </w:r>
      <w:r w:rsidRPr="00E16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96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E16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541599" w:rsidRPr="00A36082" w:rsidRDefault="00541599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Default="00541599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E16150" w:rsidRPr="00A36082" w:rsidRDefault="00E16150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муниципальную программу «</w:t>
      </w:r>
      <w:proofErr w:type="spellStart"/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Энергоэффективность</w:t>
      </w:r>
      <w:proofErr w:type="spellEnd"/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развитие системы газоснабжения на территории Спасского муниципального района на 2015-2023 </w:t>
      </w:r>
      <w:proofErr w:type="spellStart"/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г.г</w:t>
      </w:r>
      <w:proofErr w:type="spellEnd"/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.», утвержденную постановлением администрации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Спасского муниципального района </w:t>
      </w:r>
      <w:r w:rsidRPr="00A360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16 сентября 2014 года № 989-па</w:t>
      </w:r>
    </w:p>
    <w:p w:rsidR="00541599" w:rsidRDefault="00541599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150" w:rsidRPr="00A36082" w:rsidRDefault="00E16150" w:rsidP="00E1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Default="00541599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администрация Спасского муниципального района</w:t>
      </w:r>
    </w:p>
    <w:p w:rsidR="006C7B9C" w:rsidRDefault="006C7B9C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B9C" w:rsidRPr="00A36082" w:rsidRDefault="006C7B9C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Pr="00A36082" w:rsidRDefault="00541599" w:rsidP="00A3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41599" w:rsidRDefault="00541599" w:rsidP="006C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B9C" w:rsidRPr="00A36082" w:rsidRDefault="006C7B9C" w:rsidP="006C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2C9" w:rsidRPr="00A36082" w:rsidRDefault="00541599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муниципальную программу </w:t>
      </w:r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Энергоэффективность</w:t>
      </w:r>
      <w:proofErr w:type="spellEnd"/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развитие системы газоснабжения на территории Спасского муниципального района на 2015-202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r w:rsidR="0031305D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2C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43A2F" w:rsidRPr="00A36082" w:rsidRDefault="00043A2F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цифру 2023 </w:t>
      </w:r>
      <w:proofErr w:type="gramStart"/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цифру</w:t>
      </w:r>
      <w:proofErr w:type="gramEnd"/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</w:p>
    <w:p w:rsidR="00422B74" w:rsidRPr="00A36082" w:rsidRDefault="007C1038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0E62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22B74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аспорт</w:t>
      </w:r>
      <w:r w:rsidR="006C42C9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43A2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</w:t>
      </w:r>
      <w:r w:rsidR="00914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43A2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«Целевые индикаторы и показатели муниципальной Программы», п.4 «Перечень мероприятий и работ по реализации Программы», 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п.6. 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Ресурсное обеспечение реализации Программы Спасского муниципального района за счет средств районного бюджета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п.7 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ресурсном обеспечении муниципальной Программы Спасского муниципального района за счет средств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районного бюджета и прогноза </w:t>
      </w:r>
      <w:proofErr w:type="gramStart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оценки</w:t>
      </w:r>
      <w:proofErr w:type="gramEnd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привлекаемых на реализацию ее целей средств Федерального, краевого бюджета, иных внебюджетных источников, бюджетов сельских поселений Спасского муниципального района в случае участия Спасского муниципального района в реализации программ сельских поселений»</w:t>
      </w:r>
      <w:r w:rsidR="00300E62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41599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приложений </w:t>
      </w:r>
      <w:r w:rsidR="007928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№№ 1, 2, 3</w:t>
      </w:r>
      <w:r w:rsidR="00043A2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4, 5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41599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41599" w:rsidRPr="00A36082" w:rsidRDefault="00300E62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1038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08CF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B74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986608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одпрограмму </w:t>
      </w:r>
      <w:r w:rsidR="00541599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«Газоснабжение Спасского муниципального района на период 2015-202</w:t>
      </w:r>
      <w:r w:rsidR="004B2FF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41599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 </w:t>
      </w:r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 «</w:t>
      </w:r>
      <w:proofErr w:type="spellStart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Энергоэффективность</w:t>
      </w:r>
      <w:proofErr w:type="spellEnd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развитие системы газоснабжения на территории Спасского муниципального района на 2015-2023 </w:t>
      </w:r>
      <w:proofErr w:type="spellStart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="00422B74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r w:rsidR="00010F57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изменения</w:t>
      </w:r>
      <w:r w:rsidR="00010F57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43A2F" w:rsidRPr="00A36082" w:rsidRDefault="00043A2F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цифру 2023 </w:t>
      </w:r>
      <w:proofErr w:type="gramStart"/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цифру</w:t>
      </w:r>
      <w:proofErr w:type="gramEnd"/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</w:p>
    <w:p w:rsidR="00541599" w:rsidRPr="00A36082" w:rsidRDefault="00117C4C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 </w:t>
      </w:r>
      <w:proofErr w:type="gramStart"/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«Паспорт подпрограммы», </w:t>
      </w:r>
      <w:r w:rsidR="006D42C3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п.3 «Целевые индикаторы и показатели муниципальной Программы», п.4 «Перечень мероприятий и работ по реализации Программы», Прогноз сводных показателей по муниципальной Подпрограмме «Газоснабжение Спасского муниципального района на период 2015-2024 годы» Спасского</w:t>
      </w:r>
      <w:r w:rsidR="00A100B1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района, 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п. 6 «</w:t>
      </w:r>
      <w:r w:rsidR="006C42C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есурсное обеспечение </w:t>
      </w:r>
      <w:r w:rsidR="00402FB4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одпрограммы», «Прогноз сводных показателей по муниципальной Подпрограмме </w:t>
      </w:r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Газоснабжение</w:t>
      </w:r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муниципального района на период 2015-202</w:t>
      </w:r>
      <w:r w:rsidR="006D42C3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Спасского муниципального района», «Ресурсное обеспечение</w:t>
      </w:r>
      <w:proofErr w:type="gramEnd"/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муниципальной подпрограммы «Газоснабжение Спасского муниципального района на период 2015-2023 годы» Спасского муниципального района за счет средств районного бюджета», «Информация 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Подпрограммы «Газоснабжение Спасского муниципального района на период 2015-202</w:t>
      </w:r>
      <w:r w:rsidR="006D42C3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 муниципальной Программы</w:t>
      </w:r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Энергоэффективность</w:t>
      </w:r>
      <w:proofErr w:type="spellEnd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развитие системы газоснабжения на территории Спасского муниципального района на 2015-202</w:t>
      </w:r>
      <w:r w:rsidR="006D42C3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r w:rsidR="000A54FE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средств районного бюджета и прогноза </w:t>
      </w:r>
      <w:proofErr w:type="gramStart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оценки</w:t>
      </w:r>
      <w:proofErr w:type="gramEnd"/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привлекаемых на реализацию ее целей средств Федерального, краевого бюджета, иных внебюджетных источников, бюджетов сельских поселений Спасского муниципального района в случае участия Спасского муниципального района в реализации программ сельских поселений» изложить в  редакции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приложений №</w:t>
      </w:r>
      <w:r w:rsidR="00A100B1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100B1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100B1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100B1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9, 10, 11</w:t>
      </w:r>
      <w:r w:rsidR="003472BF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</w:t>
      </w:r>
      <w:r w:rsidR="000A54FE" w:rsidRPr="00A36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C1D74" w:rsidRPr="00A36082" w:rsidRDefault="007C1038" w:rsidP="00A36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082">
        <w:rPr>
          <w:rFonts w:ascii="Times New Roman" w:hAnsi="Times New Roman" w:cs="Times New Roman"/>
          <w:sz w:val="26"/>
          <w:szCs w:val="26"/>
        </w:rPr>
        <w:t>3</w:t>
      </w:r>
      <w:r w:rsidR="00CC1D74" w:rsidRPr="00A36082">
        <w:rPr>
          <w:rFonts w:ascii="Times New Roman" w:hAnsi="Times New Roman" w:cs="Times New Roman"/>
          <w:sz w:val="26"/>
          <w:szCs w:val="26"/>
        </w:rPr>
        <w:t>. Организационному отделу администрации Спасского муниципального района (Краевский) опубликовать настоящее постановление в СМИ.</w:t>
      </w:r>
    </w:p>
    <w:p w:rsidR="00541599" w:rsidRPr="00A36082" w:rsidRDefault="007C1038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информации и информационной безопасности администрации Спасского муниципального района (Седова) </w:t>
      </w:r>
      <w:proofErr w:type="gramStart"/>
      <w:r w:rsidR="009707C1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CC4437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07C1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местить</w:t>
      </w:r>
      <w:proofErr w:type="gramEnd"/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541599" w:rsidRPr="00A36082" w:rsidRDefault="007C1038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1599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proofErr w:type="spellStart"/>
      <w:r w:rsidR="00886076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Врадий</w:t>
      </w:r>
      <w:proofErr w:type="spellEnd"/>
      <w:r w:rsidR="00886076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541599" w:rsidRPr="00A36082" w:rsidRDefault="00541599" w:rsidP="00A36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постановление вступает в силу </w:t>
      </w:r>
      <w:r w:rsidR="00142A38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97137"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официального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116A93" w:rsidRPr="00A36082" w:rsidRDefault="00116A93" w:rsidP="00A3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Pr="00A36082" w:rsidRDefault="00541599" w:rsidP="00A3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Pr="00A36082" w:rsidRDefault="00541599" w:rsidP="00A3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599" w:rsidRPr="00A36082" w:rsidRDefault="00541599" w:rsidP="00A61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555D4D" w:rsidRPr="00A36082" w:rsidRDefault="00541599" w:rsidP="00A6163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                                    </w:t>
      </w:r>
      <w:r w:rsidR="00A6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36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А.В. </w:t>
      </w:r>
      <w:proofErr w:type="gramStart"/>
      <w:r w:rsidRPr="00A36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Колот</w:t>
      </w:r>
      <w:proofErr w:type="gramEnd"/>
    </w:p>
    <w:p w:rsidR="00BD3354" w:rsidRDefault="00BD3354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E9" w:rsidRDefault="00B20EE9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E9" w:rsidRDefault="00B20EE9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E9" w:rsidRDefault="00B20EE9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E9" w:rsidRDefault="00B20EE9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E9" w:rsidRDefault="00B20EE9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354" w:rsidRDefault="00BD3354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354" w:rsidRDefault="00BD3354" w:rsidP="00541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354" w:rsidRPr="00BD3354" w:rsidRDefault="00BD3354" w:rsidP="00B20E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D3354" w:rsidRPr="00BD3354" w:rsidRDefault="00BD3354" w:rsidP="00B20E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D3354" w:rsidRPr="00BD3354" w:rsidRDefault="00BD3354" w:rsidP="00B20E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BD3354" w:rsidRPr="00BD3354" w:rsidRDefault="00E615E8" w:rsidP="00B20E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D3354" w:rsidRPr="00BD335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06 октября 2021 года </w:t>
      </w:r>
      <w:r w:rsidR="00BD3354" w:rsidRPr="00BD335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962-па</w:t>
      </w: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ab/>
      </w:r>
    </w:p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354" w:rsidRPr="00BD3354" w:rsidRDefault="00BD3354" w:rsidP="00BD3354">
      <w:pPr>
        <w:jc w:val="right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УТВЕРЖДЕНА</w:t>
      </w: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От 16 сентября 2014 года № 989-па</w:t>
      </w: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335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D3354">
        <w:rPr>
          <w:rFonts w:ascii="Times New Roman" w:hAnsi="Times New Roman" w:cs="Times New Roman"/>
          <w:sz w:val="28"/>
          <w:szCs w:val="28"/>
        </w:rPr>
        <w:t>, развитие системы газоснабжения на территории Спасского муниципального района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на 2015-2024 гг.»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35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BD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54">
        <w:rPr>
          <w:rFonts w:ascii="Times New Roman" w:hAnsi="Times New Roman" w:cs="Times New Roman"/>
          <w:sz w:val="28"/>
          <w:szCs w:val="28"/>
        </w:rPr>
        <w:t>2014 год</w:t>
      </w:r>
    </w:p>
    <w:p w:rsidR="00BD3354" w:rsidRPr="00BD3354" w:rsidRDefault="00BD3354" w:rsidP="00BD33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Муниципальной 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«</w:t>
      </w:r>
      <w:proofErr w:type="spellStart"/>
      <w:r w:rsidRPr="00BD3354">
        <w:rPr>
          <w:rFonts w:ascii="Times New Roman" w:hAnsi="Times New Roman" w:cs="Times New Roman"/>
        </w:rPr>
        <w:t>Энергоэффективность</w:t>
      </w:r>
      <w:proofErr w:type="spellEnd"/>
      <w:r w:rsidRPr="00BD3354">
        <w:rPr>
          <w:rFonts w:ascii="Times New Roman" w:hAnsi="Times New Roman" w:cs="Times New Roman"/>
        </w:rPr>
        <w:t xml:space="preserve">, развитие системы газоснабжения на территории Спасского муниципального района на 2015-2024 </w:t>
      </w:r>
      <w:proofErr w:type="spellStart"/>
      <w:r w:rsidRPr="00BD3354">
        <w:rPr>
          <w:rFonts w:ascii="Times New Roman" w:hAnsi="Times New Roman" w:cs="Times New Roman"/>
        </w:rPr>
        <w:t>г.</w:t>
      </w:r>
      <w:proofErr w:type="gramStart"/>
      <w:r w:rsidRPr="00BD3354">
        <w:rPr>
          <w:rFonts w:ascii="Times New Roman" w:hAnsi="Times New Roman" w:cs="Times New Roman"/>
        </w:rPr>
        <w:t>г</w:t>
      </w:r>
      <w:proofErr w:type="spellEnd"/>
      <w:proofErr w:type="gramEnd"/>
      <w:r w:rsidRPr="00BD3354">
        <w:rPr>
          <w:rFonts w:ascii="Times New Roman" w:hAnsi="Times New Roman" w:cs="Times New Roman"/>
        </w:rPr>
        <w:t>.»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«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>, развитие системы газоснабжения на территории Спасского муниципального района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на 2015-2024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г.г</w:t>
            </w:r>
            <w:proofErr w:type="spellEnd"/>
            <w:r w:rsidRPr="00BD3354">
              <w:rPr>
                <w:rFonts w:ascii="Times New Roman" w:hAnsi="Times New Roman" w:cs="Times New Roman"/>
              </w:rPr>
              <w:t>.» (далее – Программа)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3354">
              <w:rPr>
                <w:rFonts w:ascii="Times New Roman" w:hAnsi="Times New Roman" w:cs="Times New Roman"/>
              </w:rPr>
              <w:t>Государственная программа Приморского края «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>, развитие газоснабжения и энергетики в Приморском крае» на 2013-2021 годы, утвержденная постановлением администрации Приморского края от  07 декабря 2012 года № 390-па; государственная программа Приморского края «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>, развитие газоснабжения и энергетики в Приморском крае» на 2020-2027 годы, утвержденная постановлением администрации Приморского края 27 декабря 2019 года № 939-па;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  постановление администрации Спасского муниципального района от 20 мая 2021 года № 478-па «Об утверждении Перечня муниципальных программ Спасского муниципального района»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Администрация Спасского муниципального района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Заместитель главы администрации Спасского муниципального района, курирующий вопросы жилищно-коммунального хозяйства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Управление градостроительства, земельных и имущественных отношений, отдел жизнеобеспечения администрации Спасского муниципального района 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Развитие систем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BD3354">
              <w:rPr>
                <w:rFonts w:ascii="Times New Roman" w:hAnsi="Times New Roman" w:cs="Times New Roman"/>
              </w:rPr>
              <w:t>- и газоснабжения для надежного обеспечения энергоресурсами экономики Спасского муниципального района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1.Создание и развитие системы газоснабжения Спасского муниципального района;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2.Энергосбережение и повышение энергетической эффективности в муниципальных учреждениях Спасского муниципального района;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3. Стимулирование привлечения инвестиций в проекты в области энергосбережения и повышения энергетической эффективности.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2015-2024 годы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1.«Газоснабжение Спасского муниципального района на период 2015-2024 годы»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2. «Энергосбережение и  повышение энергетической эффективности в Спасском муниципальном районе на 2015-2020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г.</w:t>
            </w:r>
            <w:proofErr w:type="gramStart"/>
            <w:r w:rsidRPr="00BD335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D3354">
              <w:rPr>
                <w:rFonts w:ascii="Times New Roman" w:hAnsi="Times New Roman" w:cs="Times New Roman"/>
              </w:rPr>
              <w:t>.»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Обеспечение газоснабжением населенных пунктов Спасского муниципального района.</w:t>
            </w:r>
          </w:p>
          <w:p w:rsidR="00BD3354" w:rsidRPr="00BD3354" w:rsidRDefault="00BD3354" w:rsidP="00BD33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образованиях.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Финансирование Программы будет осуществляться за счет сре</w:t>
            </w:r>
            <w:proofErr w:type="gramStart"/>
            <w:r w:rsidRPr="00BD335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BD3354">
              <w:rPr>
                <w:rFonts w:ascii="Times New Roman" w:hAnsi="Times New Roman" w:cs="Times New Roman"/>
              </w:rPr>
              <w:t>аевого и районного бюджетов.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 Общий объем финансирования муниципальной программы составляет </w:t>
            </w:r>
            <w:r w:rsidRPr="00A00884">
              <w:rPr>
                <w:rFonts w:ascii="Times New Roman" w:hAnsi="Times New Roman" w:cs="Times New Roman"/>
              </w:rPr>
              <w:t>704 343 958,23</w:t>
            </w:r>
            <w:r w:rsidRPr="00A00884">
              <w:t xml:space="preserve">   </w:t>
            </w:r>
            <w:r w:rsidRPr="00BD3354">
              <w:rPr>
                <w:rFonts w:ascii="Times New Roman" w:hAnsi="Times New Roman" w:cs="Times New Roman"/>
              </w:rPr>
              <w:t xml:space="preserve">руб. в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т.ч</w:t>
            </w:r>
            <w:proofErr w:type="spellEnd"/>
            <w:r w:rsidRPr="00BD3354">
              <w:rPr>
                <w:rFonts w:ascii="Times New Roman" w:hAnsi="Times New Roman" w:cs="Times New Roman"/>
              </w:rPr>
              <w:t>. по годам: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2126"/>
              <w:gridCol w:w="1970"/>
              <w:gridCol w:w="1710"/>
            </w:tblGrid>
            <w:tr w:rsidR="00BD3354" w:rsidRPr="00BD3354" w:rsidTr="00BD3354">
              <w:tc>
                <w:tcPr>
                  <w:tcW w:w="6969" w:type="dxa"/>
                  <w:gridSpan w:val="4"/>
                  <w:vAlign w:val="center"/>
                </w:tcPr>
                <w:p w:rsidR="00BD3354" w:rsidRPr="00BD3354" w:rsidRDefault="00BD3354" w:rsidP="00BD3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Финансирование   руб.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2015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8622409,95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6897927,96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1724481,99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2016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2017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2018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2019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400000,00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400000,00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2020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45 451 132,74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41 113 400,00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4 337 732,74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lastRenderedPageBreak/>
                    <w:t>2021 г.</w:t>
                  </w:r>
                </w:p>
              </w:tc>
              <w:tc>
                <w:tcPr>
                  <w:tcW w:w="2126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217 346 435,50</w:t>
                  </w:r>
                </w:p>
              </w:tc>
              <w:tc>
                <w:tcPr>
                  <w:tcW w:w="197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216 252 004,10</w:t>
                  </w:r>
                </w:p>
              </w:tc>
              <w:tc>
                <w:tcPr>
                  <w:tcW w:w="1710" w:type="dxa"/>
                </w:tcPr>
                <w:p w:rsidR="00BD3354" w:rsidRPr="00BD335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354">
                    <w:rPr>
                      <w:rFonts w:ascii="Times New Roman" w:hAnsi="Times New Roman" w:cs="Times New Roman"/>
                    </w:rPr>
                    <w:t>1 094 431,40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2022 г.</w:t>
                  </w:r>
                </w:p>
              </w:tc>
              <w:tc>
                <w:tcPr>
                  <w:tcW w:w="2126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112 436 480,04</w:t>
                  </w:r>
                </w:p>
              </w:tc>
              <w:tc>
                <w:tcPr>
                  <w:tcW w:w="197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111 937 500,00</w:t>
                  </w:r>
                </w:p>
              </w:tc>
              <w:tc>
                <w:tcPr>
                  <w:tcW w:w="171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498 980,04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2126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40 087 500,00</w:t>
                  </w:r>
                </w:p>
              </w:tc>
              <w:tc>
                <w:tcPr>
                  <w:tcW w:w="197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39 800 000,00</w:t>
                  </w:r>
                </w:p>
              </w:tc>
              <w:tc>
                <w:tcPr>
                  <w:tcW w:w="171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287 500,00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2126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280 000 000,00</w:t>
                  </w:r>
                </w:p>
              </w:tc>
              <w:tc>
                <w:tcPr>
                  <w:tcW w:w="197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278 600 000,00</w:t>
                  </w:r>
                </w:p>
              </w:tc>
              <w:tc>
                <w:tcPr>
                  <w:tcW w:w="171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1400 000,00</w:t>
                  </w:r>
                </w:p>
              </w:tc>
            </w:tr>
            <w:tr w:rsidR="00BD3354" w:rsidRPr="00BD3354" w:rsidTr="00BD3354">
              <w:tc>
                <w:tcPr>
                  <w:tcW w:w="1163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126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704 343 958,23</w:t>
                  </w:r>
                </w:p>
              </w:tc>
              <w:tc>
                <w:tcPr>
                  <w:tcW w:w="197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694 600 832,06</w:t>
                  </w:r>
                </w:p>
              </w:tc>
              <w:tc>
                <w:tcPr>
                  <w:tcW w:w="1710" w:type="dxa"/>
                </w:tcPr>
                <w:p w:rsidR="00BD3354" w:rsidRPr="00A00884" w:rsidRDefault="00BD3354" w:rsidP="00BD3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884">
                    <w:rPr>
                      <w:rFonts w:ascii="Times New Roman" w:hAnsi="Times New Roman" w:cs="Times New Roman"/>
                    </w:rPr>
                    <w:t>9 743 126,17</w:t>
                  </w:r>
                </w:p>
              </w:tc>
            </w:tr>
          </w:tbl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3102"/>
        </w:trPr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Сокращение затрат бюджетных учреждений на оплату коммунальных услуг на отопление. 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Снижение потерь энергоресурсов </w:t>
            </w:r>
            <w:proofErr w:type="gramStart"/>
            <w:r w:rsidRPr="00BD3354">
              <w:rPr>
                <w:rFonts w:ascii="Times New Roman" w:hAnsi="Times New Roman" w:cs="Times New Roman"/>
              </w:rPr>
              <w:t>при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передачи их по сетям до потребителей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Сокращение объемов потребления энергоресурсов муниципальными потребителями на 15 %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Строительство межпоселковых сетей газоснабжения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Обеспеченность населения сельских поселений Спасского муниципального района газом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Улучшение комфортности проживания жителей Спасского муниципального района</w:t>
            </w:r>
          </w:p>
        </w:tc>
      </w:tr>
      <w:tr w:rsidR="00BD3354" w:rsidRPr="00BD3354" w:rsidTr="00BD3354">
        <w:tc>
          <w:tcPr>
            <w:tcW w:w="2376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BD335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3354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ходом реализации настоящей программы осуществляет: 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 глава Спасского муниципального района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</w:rPr>
      </w:pPr>
    </w:p>
    <w:p w:rsidR="00BD3354" w:rsidRPr="00BD3354" w:rsidRDefault="00BD3354" w:rsidP="00BD335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 xml:space="preserve">Анализ исходного состояния проблемы, 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D3354">
        <w:rPr>
          <w:rFonts w:ascii="Times New Roman" w:hAnsi="Times New Roman" w:cs="Times New Roman"/>
          <w:b/>
        </w:rPr>
        <w:t>подлежащий</w:t>
      </w:r>
      <w:proofErr w:type="gramEnd"/>
      <w:r w:rsidRPr="00BD3354">
        <w:rPr>
          <w:rFonts w:ascii="Times New Roman" w:hAnsi="Times New Roman" w:cs="Times New Roman"/>
          <w:b/>
        </w:rPr>
        <w:t xml:space="preserve"> решению на программной основе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 xml:space="preserve">  Приоритетными направлениями в развитии и внедрении </w:t>
      </w:r>
      <w:proofErr w:type="spellStart"/>
      <w:r w:rsidRPr="00BD3354">
        <w:rPr>
          <w:rFonts w:ascii="Times New Roman" w:hAnsi="Times New Roman" w:cs="Times New Roman"/>
        </w:rPr>
        <w:t>энергоэффективности</w:t>
      </w:r>
      <w:proofErr w:type="spellEnd"/>
      <w:r w:rsidRPr="00BD3354">
        <w:rPr>
          <w:rFonts w:ascii="Times New Roman" w:hAnsi="Times New Roman" w:cs="Times New Roman"/>
        </w:rPr>
        <w:t xml:space="preserve"> на территории Спасского муниципального района являются социальная и жилищно-коммунальная сферы, так как именно в этих сферах расходуется большая часть местного бюджета.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Энергоснабжение потребителей Спасского муниципального района осуществляется от систем электроснабжения и объектов теплоснабжения. Основной объем выработки тепловой энергии осуществляется на привозном топливе: угле и мазуте.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С учетом того, что идет устойчивое повышение стоимости энергетических ресурсов и затраты на их потребление увеличиваются, возникает необходимость в энергосбережении и использовании более дешевого и экологически чистого сырья, которым является газовое топливо.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Процесс энергосбережения в районе можно обеспечить только программным методом с целевым выделением средств на реализацию конкретных энергосберегающих мероприятий. Наибольший и быстрый эффект могут дать мероприятия по установке современных автоматизированных модульных котельных.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 xml:space="preserve">Строительство сетей газоснабжения в сельской местности обеспечит население сетевым газом  позволит создать комфортные условия труда в сельскохозяйственных предприятиях, позволит улучшить технологическое производство, снизить затраты и тем самым повысить доходы предприятий. 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</w:r>
    </w:p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1.2 Общая характеристика газоснабжения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 xml:space="preserve">Снабжение потребителей Спасского района тепловой энергией осуществляется от 27 котельных, из которых 25 котельных работают на угле, 2 котельные </w:t>
      </w:r>
      <w:proofErr w:type="gramStart"/>
      <w:r w:rsidRPr="00BD3354"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 w:rsidRPr="00BD3354">
        <w:rPr>
          <w:rFonts w:ascii="Times New Roman" w:eastAsia="Times New Roman" w:hAnsi="Times New Roman" w:cs="Times New Roman"/>
          <w:lang w:eastAsia="ru-RU"/>
        </w:rPr>
        <w:t>а мазуте.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ab/>
        <w:t>В угольных котельных отмечен необоснованно низкий</w:t>
      </w:r>
      <w:r w:rsidRPr="00BD3354">
        <w:rPr>
          <w:rFonts w:ascii="Times New Roman" w:eastAsia="Times New Roman" w:hAnsi="Times New Roman" w:cs="Times New Roman"/>
          <w:lang w:eastAsia="ru-RU"/>
        </w:rPr>
        <w:tab/>
        <w:t xml:space="preserve"> коэффициент полезного действия (КПД), который  не превышает  50%. Дизельное топливо и мазут считаются самыми дорогими видами топлива.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ab/>
        <w:t xml:space="preserve">Потребность Спасского района в тепловой энергии составляет 53 тыс. Гкал/год, ежегодно до половины отпущенной тепловой энергии теряется при транспортировке потребителям.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ab/>
        <w:t>С учетом природно-климатических условий, расходы на отопление объектов социальной сферы в Спасском районе составляют значительную долю бюджетных расходов.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ab/>
        <w:t>Газификация объектов социальной сферы, жилого фонда, объектов энергетики в условиях роста цен на нефтепродукты и тепловую энергию  имеет огромное социально-экономическое значение для всего района. Реализация мероприятий по газоснабжению улучшит социально-</w:t>
      </w:r>
      <w:r w:rsidRPr="00BD3354">
        <w:rPr>
          <w:rFonts w:ascii="Times New Roman" w:eastAsia="Times New Roman" w:hAnsi="Times New Roman" w:cs="Times New Roman"/>
          <w:lang w:eastAsia="ru-RU"/>
        </w:rPr>
        <w:lastRenderedPageBreak/>
        <w:t>бытовые условия проживания граждан в индивидуальных жилых домах, повысит комфортность и качество жизни проживания в них.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Учитывая, что в Спасском муниципальном районе равнинный рельеф местности, удовлетворительный по плодородию, теплый муссонный климат позволяют развивать сельскохозяйственное производство.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С приходом дешевого топлива будет развиваться производство по переработке овощных и ягодных культур, мини-заводы по переработке сои, молока, мяса, фермерские хозяйства.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Ключевая проблема в решении обеспечении газом населения, объектов жилищно-коммунального хозяйства Спасского муниципального района – обеспечение финансовыми ресурсами.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 xml:space="preserve">Подпрограмма газоснабжения Спасского муниципального района должна стать одним из самых крупных социальных проектов, толчком в росте развития экономики района.  Природный газ – это благо, дарованное землей, которое в корне изменит качество жизни. Ведь вместе с газом в дом придет уют, появится чувство защищенности, жизнь станет комфортнее для тысяч жителей Спасского района.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С 2022 года планируется осуществить подачу газа для потребителей Спасского муниципального района.</w:t>
      </w:r>
    </w:p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2 Цели и задачи Программы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 xml:space="preserve">Целью Программы является повышение эффективности использования топливно-энергетических ресурсов и создание условий для скорейшего перевода экономики коммунальной сферы на такой путь развития, который обеспечил бы максимальное энергосбережение и снижение энергоемкости продукции и услуг.   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tab/>
      </w:r>
      <w:r w:rsidRPr="00BD3354">
        <w:rPr>
          <w:rFonts w:ascii="Times New Roman" w:hAnsi="Times New Roman" w:cs="Times New Roman"/>
        </w:rPr>
        <w:t xml:space="preserve">Основной задачей Программы является превращение топливно-энергетического комплекса в финансово устойчивый, экономически эффективный, </w:t>
      </w:r>
      <w:proofErr w:type="spellStart"/>
      <w:r w:rsidRPr="00BD3354">
        <w:rPr>
          <w:rFonts w:ascii="Times New Roman" w:hAnsi="Times New Roman" w:cs="Times New Roman"/>
        </w:rPr>
        <w:t>инвестиционно</w:t>
      </w:r>
      <w:proofErr w:type="spellEnd"/>
      <w:r w:rsidRPr="00BD3354">
        <w:rPr>
          <w:rFonts w:ascii="Times New Roman" w:hAnsi="Times New Roman" w:cs="Times New Roman"/>
        </w:rPr>
        <w:t xml:space="preserve"> привлекательный,  соответствующий экологическим стандартам, оснащенный передовыми технологиями комплекс – надежный и эффективный элемент инфраструктуры, обеспечивающий удовлетворение экономически обоснованных потребностей экономики района и позволяющий решать задачи социально-экономического развития Спасского муниципального района.       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В ходе реализации Программы предусматривается обеспечить решение следующих задач: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-строительство модульных котельных, работающих на газе;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экономически обоснованный перевод потребителей на газовое топливо;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повышение эффективности работы источников и сетей электроснабжения, теплоснабжения, водоснабжения и водоотведения, в том числе с применением современных технологий;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замену изношенных инженерных коммуникаций и оборудования;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повышения качества предоставления коммунальных услуг населению и снижение затрат на их оплату;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модернизация существующих объектов теплоснабжения и замена устаревшего и изношенного оборудования котельных;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сокращение потерь энергетических ресурсов при их передаче до потребителей;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 xml:space="preserve">- внедрение </w:t>
      </w:r>
      <w:proofErr w:type="spellStart"/>
      <w:r w:rsidRPr="00BD3354">
        <w:rPr>
          <w:rFonts w:ascii="Times New Roman" w:hAnsi="Times New Roman" w:cs="Times New Roman"/>
        </w:rPr>
        <w:t>энергоресурсосберегающих</w:t>
      </w:r>
      <w:proofErr w:type="spellEnd"/>
      <w:r w:rsidRPr="00BD3354">
        <w:rPr>
          <w:rFonts w:ascii="Times New Roman" w:hAnsi="Times New Roman" w:cs="Times New Roman"/>
        </w:rPr>
        <w:t xml:space="preserve"> технологий;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создание условий для реконструкции котельных, путем перевода их на природный газ;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снижение тарифов на тепловую энергию, при переводе котельных на газ;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снижение расходов  муниципального района на энергоносители;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разработка проектно-сметной документации по газоснабжению;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строительство газораспределительных сетей в сельских поселениях;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проведение государственной экспертизы проектов по газоснабжению.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lastRenderedPageBreak/>
        <w:t>3. Целевые индикаторы и показатели муниципальной Программы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tab/>
      </w:r>
      <w:r w:rsidRPr="00BD3354">
        <w:rPr>
          <w:rFonts w:ascii="Times New Roman" w:hAnsi="Times New Roman" w:cs="Times New Roman"/>
        </w:rPr>
        <w:t>Основным  целевым показателем по оценке эффективности Программы является строительство сетей газоснабжения и количество жилых домов, обеспеченных газом в Спасском муниципальном районе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Сведения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о показателях (индикаторах) Программы</w:t>
      </w:r>
    </w:p>
    <w:tbl>
      <w:tblPr>
        <w:tblStyle w:val="a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D3354" w:rsidRPr="00BD3354" w:rsidTr="00BD3354"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№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354">
              <w:rPr>
                <w:rFonts w:ascii="Times New Roman" w:hAnsi="Times New Roman" w:cs="Times New Roman"/>
              </w:rPr>
              <w:t>п</w:t>
            </w:r>
            <w:proofErr w:type="gramEnd"/>
            <w:r w:rsidRPr="00BD3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Общие сведения по муниципальному образованию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Ед.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</w:tr>
      <w:tr w:rsidR="00BD3354" w:rsidRPr="00BD3354" w:rsidTr="00BD3354"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Строительство сетей газоснабжения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354">
              <w:rPr>
                <w:rFonts w:ascii="Times New Roman" w:hAnsi="Times New Roman" w:cs="Times New Roman"/>
              </w:rPr>
              <w:t>куб</w:t>
            </w:r>
            <w:proofErr w:type="gramStart"/>
            <w:r w:rsidRPr="00BD335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D335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Кол</w:t>
            </w:r>
            <w:proofErr w:type="gramStart"/>
            <w:r w:rsidRPr="00BD3354">
              <w:rPr>
                <w:rFonts w:ascii="Times New Roman" w:hAnsi="Times New Roman" w:cs="Times New Roman"/>
              </w:rPr>
              <w:t>.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к</w:t>
            </w:r>
            <w:proofErr w:type="gramEnd"/>
            <w:r w:rsidRPr="00BD3354">
              <w:rPr>
                <w:rFonts w:ascii="Times New Roman" w:hAnsi="Times New Roman" w:cs="Times New Roman"/>
              </w:rPr>
              <w:t>отельных, работающих на газе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33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Количество жилых домов, обеспеченных сетевым газом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33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200</w:t>
            </w:r>
          </w:p>
        </w:tc>
      </w:tr>
    </w:tbl>
    <w:p w:rsidR="00BD3354" w:rsidRPr="00BD3354" w:rsidRDefault="00BD3354" w:rsidP="00BD335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D3354" w:rsidRPr="00BD3354" w:rsidRDefault="00BD3354" w:rsidP="00BD335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4. Перечень мероприятий и работ по реализации Программы</w:t>
      </w:r>
    </w:p>
    <w:p w:rsidR="00BD3354" w:rsidRPr="00BD3354" w:rsidRDefault="00BD3354" w:rsidP="00BD335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 xml:space="preserve">Реализация Программы будет осуществляться по каждой подпрограмме. 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Перечень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 xml:space="preserve">и краткое описание </w:t>
      </w:r>
      <w:proofErr w:type="gramStart"/>
      <w:r w:rsidRPr="00BD3354">
        <w:rPr>
          <w:rFonts w:ascii="Times New Roman" w:hAnsi="Times New Roman" w:cs="Times New Roman"/>
        </w:rPr>
        <w:t>реализуемых</w:t>
      </w:r>
      <w:proofErr w:type="gramEnd"/>
      <w:r w:rsidRPr="00BD3354">
        <w:rPr>
          <w:rFonts w:ascii="Times New Roman" w:hAnsi="Times New Roman" w:cs="Times New Roman"/>
        </w:rPr>
        <w:t xml:space="preserve"> в составе Программы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подпрограмм и отдельных мероприятий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</w:pPr>
    </w:p>
    <w:tbl>
      <w:tblPr>
        <w:tblStyle w:val="a7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708"/>
        <w:gridCol w:w="709"/>
        <w:gridCol w:w="1985"/>
      </w:tblGrid>
      <w:tr w:rsidR="00BD3354" w:rsidRPr="00BD3354" w:rsidTr="00BD3354">
        <w:trPr>
          <w:trHeight w:val="620"/>
        </w:trPr>
        <w:tc>
          <w:tcPr>
            <w:tcW w:w="709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№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 xml:space="preserve"> </w:t>
            </w:r>
            <w:proofErr w:type="gramStart"/>
            <w:r w:rsidRPr="00BD3354">
              <w:t>п</w:t>
            </w:r>
            <w:proofErr w:type="gramEnd"/>
            <w:r w:rsidRPr="00BD3354">
              <w:t>/п</w:t>
            </w:r>
          </w:p>
        </w:tc>
        <w:tc>
          <w:tcPr>
            <w:tcW w:w="3119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402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417" w:type="dxa"/>
            <w:gridSpan w:val="2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BD3354" w:rsidRPr="00BD3354" w:rsidTr="00BD3354">
        <w:trPr>
          <w:trHeight w:val="685"/>
        </w:trPr>
        <w:tc>
          <w:tcPr>
            <w:tcW w:w="709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3119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Начала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1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</w:t>
            </w: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1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>, развитие системы газоснабжения на территории Спасского муниципального района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на 2015-2024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г.</w:t>
            </w:r>
            <w:proofErr w:type="gramStart"/>
            <w:r w:rsidRPr="00BD335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D335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Заместитель главы администрации Спасского муниципального района, курирующий вопросы жилищно-коммунального хозяйства, отдел жизнеобеспечения, управление градостроительства, земельных и имущественных отношений 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 администрации Спасского муниципального района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Создание и развитие системы газоснабжения Спасского муниципального района</w:t>
            </w: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«Газоснабжение Спасского муниципального района на период 2015-2024 годы»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r w:rsidRPr="00BD3354">
              <w:rPr>
                <w:rFonts w:ascii="Times New Roman" w:hAnsi="Times New Roman" w:cs="Times New Roman"/>
              </w:rPr>
              <w:lastRenderedPageBreak/>
              <w:t>администрации Спасского муниципального района, курирующий вопросы жилищно-коммунального хозяйства  (зам. главы), отдел жизнеобеспечения (далее ОЖО), управление градостроительства, земельных и имущественных отношений (далее УГЗИО)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администрации Спасского муниципального района (АСМР)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Создание и </w:t>
            </w:r>
            <w:r w:rsidRPr="00BD3354">
              <w:rPr>
                <w:rFonts w:ascii="Times New Roman" w:hAnsi="Times New Roman" w:cs="Times New Roman"/>
              </w:rPr>
              <w:lastRenderedPageBreak/>
              <w:t>развитие системы газоснабжения Спасского муниципального района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lastRenderedPageBreak/>
              <w:t>2.1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Разработка  проектной и рабочей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34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2.2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Выполнение работ по обновлению отчетов по результатам инженерных изысканий, на корректировку проектно-сметной и рабочей документации по объекту: «Газораспределительные сети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Хвалынском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сельском поселении, с.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Славинка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1.2 очередь строительства 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2.3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Выполнение работ по обновлению отчетов по результатам инженерных изысканий, на корректировку проектно-сметной и рабочей документации по объекту: «Газораспределительные сети в Краснокутском сельском поселении</w:t>
            </w:r>
            <w:proofErr w:type="gramStart"/>
            <w:r w:rsidRPr="00BD3354">
              <w:rPr>
                <w:rFonts w:ascii="Times New Roman" w:hAnsi="Times New Roman" w:cs="Times New Roman"/>
              </w:rPr>
              <w:t>.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с</w:t>
            </w:r>
            <w:proofErr w:type="gramEnd"/>
            <w:r w:rsidRPr="00BD3354">
              <w:rPr>
                <w:rFonts w:ascii="Times New Roman" w:hAnsi="Times New Roman" w:cs="Times New Roman"/>
              </w:rPr>
              <w:t>. Красный Кут.  1.2 очередь строительства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2.4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Экспертиза проектно-сметной  и рабочей документации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2.5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Строительство газораспределительных сетей   в Хвалынском сельском поселении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</w:t>
            </w:r>
            <w:proofErr w:type="gramStart"/>
            <w:r w:rsidRPr="00BD3354">
              <w:rPr>
                <w:rFonts w:ascii="Times New Roman" w:hAnsi="Times New Roman" w:cs="Times New Roman"/>
              </w:rPr>
              <w:t>.С</w:t>
            </w:r>
            <w:proofErr w:type="gramEnd"/>
            <w:r w:rsidRPr="00BD3354">
              <w:rPr>
                <w:rFonts w:ascii="Times New Roman" w:hAnsi="Times New Roman" w:cs="Times New Roman"/>
              </w:rPr>
              <w:t>лавинка</w:t>
            </w:r>
            <w:proofErr w:type="spellEnd"/>
            <w:r w:rsidRPr="00BD3354">
              <w:rPr>
                <w:rFonts w:ascii="Times New Roman" w:hAnsi="Times New Roman" w:cs="Times New Roman"/>
              </w:rPr>
              <w:t>. 1,2 очередь строительства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2.6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Строительство газораспределительных сетей   в Краснокутском сельском поселении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</w:t>
            </w:r>
            <w:proofErr w:type="gramStart"/>
            <w:r w:rsidRPr="00BD3354">
              <w:rPr>
                <w:rFonts w:ascii="Times New Roman" w:hAnsi="Times New Roman" w:cs="Times New Roman"/>
              </w:rPr>
              <w:t>.К</w:t>
            </w:r>
            <w:proofErr w:type="gramEnd"/>
            <w:r w:rsidRPr="00BD3354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Кут. 1,2 очередь строительства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2.7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Строительство газовой котельной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2.8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Разработка  проектной и рабочей документации на строительство газораспределительных сетей  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lastRenderedPageBreak/>
              <w:t>2.9</w:t>
            </w:r>
          </w:p>
        </w:tc>
        <w:tc>
          <w:tcPr>
            <w:tcW w:w="311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Строительство газораспределительных сетей  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65"/>
        </w:trPr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3</w:t>
            </w:r>
          </w:p>
        </w:tc>
        <w:tc>
          <w:tcPr>
            <w:tcW w:w="311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Спасском муниципальном районе на период 2015-2020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г.</w:t>
            </w:r>
            <w:proofErr w:type="gramStart"/>
            <w:r w:rsidRPr="00BD335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D335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402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Заместитель главы администрации Спасского муниципального района, курирующий вопросы жилищно-коммунального хозяйства, отдел жизнеобеспечения, управление градостроительства, земельных и имущественных отношений 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 администрации Спасского муниципального района 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муниципальных учреждений Спасского муниципального района, стимулирование привлечения инвестиций в проекты в области энергосбережения и повышения энергетической эффективности</w:t>
            </w:r>
          </w:p>
        </w:tc>
      </w:tr>
    </w:tbl>
    <w:p w:rsidR="00BD3354" w:rsidRPr="00BD3354" w:rsidRDefault="00BD3354" w:rsidP="00BD3354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 xml:space="preserve"> </w:t>
      </w:r>
    </w:p>
    <w:p w:rsidR="00BD3354" w:rsidRPr="00BD3354" w:rsidRDefault="00BD3354" w:rsidP="00BD335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5. Механизм реализации Программы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</w:r>
      <w:r w:rsidRPr="00BD3354">
        <w:rPr>
          <w:rFonts w:ascii="Times New Roman" w:hAnsi="Times New Roman" w:cs="Times New Roman"/>
        </w:rPr>
        <w:tab/>
        <w:t>Механизм реализации Программы направлен на координацию действий участников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программы.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 xml:space="preserve">В реализации Программы участвует заместитель главы администрации Спасского района, курирующий вопросы </w:t>
      </w:r>
      <w:proofErr w:type="spellStart"/>
      <w:r w:rsidRPr="00BD3354">
        <w:rPr>
          <w:rFonts w:ascii="Times New Roman" w:hAnsi="Times New Roman" w:cs="Times New Roman"/>
        </w:rPr>
        <w:t>жилищно</w:t>
      </w:r>
      <w:proofErr w:type="spellEnd"/>
      <w:r w:rsidRPr="00BD3354">
        <w:rPr>
          <w:rFonts w:ascii="Times New Roman" w:hAnsi="Times New Roman" w:cs="Times New Roman"/>
        </w:rPr>
        <w:t xml:space="preserve"> коммунального хозяйства, управление градостроительства, земельных и имущественных отношений администрации Спасского муниципального района, отдел жизнеобеспечения администрации Спасского муниципального района.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D3354">
        <w:rPr>
          <w:rFonts w:ascii="Times New Roman" w:eastAsia="Times New Roman" w:hAnsi="Times New Roman" w:cs="Times New Roman"/>
          <w:lang w:eastAsia="ru-RU"/>
        </w:rPr>
        <w:t>Реализация мероприятий осуществляется посредством 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Координацию мероприятий, направленных на реализацию Программы, осуществляет ответственный исполнитель 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D3354">
        <w:rPr>
          <w:rFonts w:ascii="Times New Roman" w:eastAsia="Times New Roman" w:hAnsi="Times New Roman" w:cs="Times New Roman"/>
          <w:lang w:eastAsia="ru-RU"/>
        </w:rPr>
        <w:t>Ответственным исполнителем Программы является заместитель главы администрации Спасского муниципального района, курирующий вопросы жилищно-коммунального хозяйства, который обеспечивает разработку, согласование, утверждение муниципальной Программы, внесение изменений в Программу. Ежегодно проводит оценку эффективности реализации 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Ответственный исполнитель программы обеспечивает: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- в срок до 15 числа месяца по состоянию на 1 число месяца, следующего за отчетным кварталом, предоставление отчета о реализации Программы;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- в срок до 1 марта предоставление ежегодного отчета о реализации 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354">
        <w:rPr>
          <w:rFonts w:ascii="Times New Roman" w:eastAsia="Times New Roman" w:hAnsi="Times New Roman" w:cs="Times New Roman"/>
          <w:lang w:eastAsia="ru-RU"/>
        </w:rPr>
        <w:t>Мониторинг Программы осуществляется соисполнителями Программы и включает следующие этапы: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ежегодный сбор и анализ информации о значениях целевых показателей, установленных Программой;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lastRenderedPageBreak/>
        <w:t>-  анализ данных о ходе реализации мероприятий Программы;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 xml:space="preserve">- ежегодная корректировка планируемых значений целевых </w:t>
      </w:r>
      <w:proofErr w:type="gramStart"/>
      <w:r w:rsidRPr="00BD3354">
        <w:rPr>
          <w:rFonts w:ascii="Times New Roman" w:hAnsi="Times New Roman" w:cs="Times New Roman"/>
        </w:rPr>
        <w:t>показателей</w:t>
      </w:r>
      <w:proofErr w:type="gramEnd"/>
      <w:r w:rsidRPr="00BD3354">
        <w:rPr>
          <w:rFonts w:ascii="Times New Roman" w:hAnsi="Times New Roman" w:cs="Times New Roman"/>
        </w:rPr>
        <w:t xml:space="preserve"> с учетом фактически достигнутых результатов реализации Программы и изменения социально-экономической ситуации;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внесение изменений в мероприятия Программы;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анализ проводится путем сопоставления показателей за отчетный период с аналогичным показателем за предыдущий период;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по ежегодным результатам мониторинга осуществляется своевременная корректировка Программы.</w:t>
      </w:r>
      <w:r w:rsidRPr="00BD3354">
        <w:rPr>
          <w:rFonts w:ascii="Times New Roman" w:hAnsi="Times New Roman" w:cs="Times New Roman"/>
        </w:rPr>
        <w:br w:type="page"/>
      </w:r>
    </w:p>
    <w:p w:rsidR="00BD3354" w:rsidRPr="00BD3354" w:rsidRDefault="00BD3354" w:rsidP="00BD335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  <w:sectPr w:rsidR="00BD3354" w:rsidRPr="00BD3354" w:rsidSect="00A3608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lastRenderedPageBreak/>
        <w:t>6. Ресурсное обеспечение реализации Программы Спасского муниципального района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за счет средств районного бюджета (руб.)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567"/>
        <w:gridCol w:w="669"/>
        <w:gridCol w:w="1020"/>
        <w:gridCol w:w="539"/>
        <w:gridCol w:w="576"/>
        <w:gridCol w:w="456"/>
        <w:gridCol w:w="567"/>
        <w:gridCol w:w="425"/>
        <w:gridCol w:w="567"/>
        <w:gridCol w:w="709"/>
        <w:gridCol w:w="567"/>
        <w:gridCol w:w="567"/>
        <w:gridCol w:w="425"/>
        <w:gridCol w:w="425"/>
      </w:tblGrid>
      <w:tr w:rsidR="00BD3354" w:rsidRPr="00BD3354" w:rsidTr="00BD3354">
        <w:tc>
          <w:tcPr>
            <w:tcW w:w="567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ab/>
              <w:t xml:space="preserve">№ </w:t>
            </w:r>
            <w:proofErr w:type="gramStart"/>
            <w:r w:rsidRPr="00BD3354">
              <w:rPr>
                <w:rFonts w:ascii="Times New Roman" w:hAnsi="Times New Roman" w:cs="Times New Roman"/>
              </w:rPr>
              <w:t>п</w:t>
            </w:r>
            <w:proofErr w:type="gramEnd"/>
            <w:r w:rsidRPr="00BD3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79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84" w:type="dxa"/>
            <w:gridSpan w:val="10"/>
            <w:tcBorders>
              <w:lef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Расходы  по годам</w:t>
            </w:r>
          </w:p>
        </w:tc>
      </w:tr>
      <w:tr w:rsidR="00BD3354" w:rsidRPr="00BD3354" w:rsidTr="00BD3354">
        <w:trPr>
          <w:cantSplit/>
          <w:trHeight w:val="1134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56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</w:tr>
      <w:tr w:rsidR="00BD3354" w:rsidRPr="00BD3354" w:rsidTr="00BD3354">
        <w:trPr>
          <w:cantSplit/>
          <w:trHeight w:val="1689"/>
        </w:trPr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«</w:t>
            </w: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>, развитие системы газоснабжения на территории Спасского муниципального района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 2015-2024 годы»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Заместитель главы администрации Спасского муниципального района, курирующий вопросы жилищно-коммунального хозяйства, отдел жизнеобеспечения, управление градостроительства, земельных и имущественных отношений 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 администрации Спасского муниципального района 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400 000,00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4 337  732,74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567" w:type="dxa"/>
            <w:textDirection w:val="btLr"/>
          </w:tcPr>
          <w:p w:rsidR="00BD3354" w:rsidRPr="00CC3267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CC3267">
              <w:rPr>
                <w:rFonts w:ascii="Times New Roman" w:hAnsi="Times New Roman" w:cs="Times New Roman"/>
              </w:rPr>
              <w:t>498980,04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287 500,00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1400 000,00</w:t>
            </w:r>
          </w:p>
        </w:tc>
      </w:tr>
      <w:tr w:rsidR="00BD3354" w:rsidRPr="00BD3354" w:rsidTr="00BD3354">
        <w:trPr>
          <w:cantSplit/>
          <w:trHeight w:val="2821"/>
        </w:trPr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«Газоснабжение Спасского муниципального района на период 2015-2024 годы»</w:t>
            </w:r>
          </w:p>
          <w:p w:rsidR="00BD3354" w:rsidRPr="00BD3354" w:rsidRDefault="00BD3354" w:rsidP="00BD3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052 00 00000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1 724 481, 99</w:t>
            </w: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4 337  732,74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567" w:type="dxa"/>
            <w:textDirection w:val="btLr"/>
          </w:tcPr>
          <w:p w:rsidR="00BD3354" w:rsidRPr="00CC3267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CC3267">
              <w:rPr>
                <w:rFonts w:ascii="Times New Roman" w:hAnsi="Times New Roman" w:cs="Times New Roman"/>
              </w:rPr>
              <w:t>498980,04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287 500,00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1400 000,00</w:t>
            </w:r>
          </w:p>
        </w:tc>
      </w:tr>
      <w:tr w:rsidR="00BD3354" w:rsidRPr="00BD3354" w:rsidTr="00BD3354">
        <w:trPr>
          <w:cantSplit/>
          <w:trHeight w:val="1513"/>
        </w:trPr>
        <w:tc>
          <w:tcPr>
            <w:tcW w:w="567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Мероприятия по созданию и развитию системы газоснабжения:</w:t>
            </w:r>
          </w:p>
        </w:tc>
        <w:tc>
          <w:tcPr>
            <w:tcW w:w="226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052 01 0000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4 337 732,74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C280B">
              <w:rPr>
                <w:rFonts w:ascii="Times New Roman" w:hAnsi="Times New Roman" w:cs="Times New Roman"/>
              </w:rPr>
              <w:t>498980,04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287 500,00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1400 000,00</w:t>
            </w:r>
          </w:p>
        </w:tc>
      </w:tr>
      <w:tr w:rsidR="00BD3354" w:rsidRPr="00BD3354" w:rsidTr="00BD3354">
        <w:trPr>
          <w:cantSplit/>
          <w:trHeight w:val="1250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1.  Разработка проектной и рабочей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052 01 64010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44 761,40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985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2. Проведение экспертизы проектно-сметной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052 01 64010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2033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3.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Хвалынском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 сельском  поселении, с.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Славинка</w:t>
            </w:r>
            <w:proofErr w:type="spellEnd"/>
            <w:r w:rsidRPr="00BD3354">
              <w:rPr>
                <w:rFonts w:ascii="Times New Roman" w:hAnsi="Times New Roman" w:cs="Times New Roman"/>
              </w:rPr>
              <w:t>. 1,2 очередь строительства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052 01 64040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82 549,76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119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4. Проведение экспертизы проектно-сметной документации на строительство газораспределительных сетей  в с.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Славинка</w:t>
            </w:r>
            <w:proofErr w:type="spellEnd"/>
            <w:r w:rsidRPr="00BD3354">
              <w:rPr>
                <w:rFonts w:ascii="Times New Roman" w:hAnsi="Times New Roman" w:cs="Times New Roman"/>
              </w:rPr>
              <w:t>, 1,2 очередь строительства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052 01 64040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620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5.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Краснокутском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 сельском  поселении, с. Красный Кут. 1,2 очередь строительства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54 288,84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076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6.  Проведение экспертизы проектно-сметной документации на строительство газораспределительных сетей 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354">
              <w:rPr>
                <w:rFonts w:ascii="Times New Roman" w:hAnsi="Times New Roman" w:cs="Times New Roman"/>
              </w:rPr>
              <w:t>с</w:t>
            </w:r>
            <w:proofErr w:type="gramEnd"/>
            <w:r w:rsidRPr="00BD3354">
              <w:rPr>
                <w:rFonts w:ascii="Times New Roman" w:hAnsi="Times New Roman" w:cs="Times New Roman"/>
              </w:rPr>
              <w:t>. Красный Кут, 1,2 очередь строительства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620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7.  Проведение экспертизы Проектно-сметной документации для 100 % предоплаты по объектам: строительство газовой котельной № 42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и строительство газораспределительных сетей в селах Красный Кут и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Славинка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0520164050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4 156  132,74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470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BD3354">
              <w:rPr>
                <w:rFonts w:ascii="Times New Roman" w:hAnsi="Times New Roman" w:cs="Times New Roman"/>
              </w:rPr>
              <w:t>Проектные  работы на строительство газораспределительных сетей  в с. Красный Кут</w:t>
            </w:r>
            <w:proofErr w:type="gramEnd"/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64"/>
        </w:trPr>
        <w:tc>
          <w:tcPr>
            <w:tcW w:w="56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8. Проверка сметной документации по реконструкции котельной № 42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68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9. Строительство  газовой котельной </w:t>
            </w:r>
            <w:proofErr w:type="gramStart"/>
            <w:r w:rsidRPr="00BD3354">
              <w:rPr>
                <w:rFonts w:ascii="Times New Roman" w:hAnsi="Times New Roman" w:cs="Times New Roman"/>
              </w:rPr>
              <w:t>в</w:t>
            </w:r>
            <w:proofErr w:type="gramEnd"/>
            <w:r w:rsidRPr="00BD3354">
              <w:rPr>
                <w:rFonts w:ascii="Times New Roman" w:hAnsi="Times New Roman" w:cs="Times New Roman"/>
              </w:rPr>
              <w:t xml:space="preserve"> с. Летно-</w:t>
            </w:r>
            <w:proofErr w:type="spellStart"/>
            <w:r w:rsidRPr="00BD3354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052 01 64010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425 000,00</w:t>
            </w: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72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10. Строительство газораспределительных сетей   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в с. </w:t>
            </w:r>
            <w:proofErr w:type="spellStart"/>
            <w:r w:rsidRPr="00BD3354">
              <w:rPr>
                <w:rFonts w:ascii="Times New Roman" w:hAnsi="Times New Roman" w:cs="Times New Roman"/>
              </w:rPr>
              <w:t>Славинка</w:t>
            </w:r>
            <w:proofErr w:type="spellEnd"/>
          </w:p>
        </w:tc>
        <w:tc>
          <w:tcPr>
            <w:tcW w:w="226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052 01 64040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368 894,40</w:t>
            </w:r>
          </w:p>
        </w:tc>
        <w:tc>
          <w:tcPr>
            <w:tcW w:w="567" w:type="dxa"/>
            <w:textDirection w:val="btLr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342283,20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62"/>
        </w:trPr>
        <w:tc>
          <w:tcPr>
            <w:tcW w:w="56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11. Строительство газораспределительных сетей   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3354">
              <w:rPr>
                <w:rFonts w:ascii="Times New Roman" w:hAnsi="Times New Roman" w:cs="Times New Roman"/>
              </w:rPr>
              <w:t>в с. Красный Кут</w:t>
            </w:r>
            <w:proofErr w:type="gramEnd"/>
          </w:p>
        </w:tc>
        <w:tc>
          <w:tcPr>
            <w:tcW w:w="226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  <w:r w:rsidRPr="00BD3354">
              <w:rPr>
                <w:rFonts w:ascii="Times New Roman" w:hAnsi="Times New Roman" w:cs="Times New Roman"/>
              </w:rPr>
              <w:tab/>
              <w:t>0502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300 537,00</w:t>
            </w:r>
          </w:p>
        </w:tc>
        <w:tc>
          <w:tcPr>
            <w:tcW w:w="567" w:type="dxa"/>
            <w:textDirection w:val="btLr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156696,84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62"/>
        </w:trPr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12. Разработка  проектной и рабочей документации на строительство газораспределительных сетей  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052 01 64030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287 500,00</w:t>
            </w: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cantSplit/>
          <w:trHeight w:val="1262"/>
        </w:trPr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13.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052 01 64010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1400 000,00</w:t>
            </w:r>
          </w:p>
        </w:tc>
      </w:tr>
      <w:tr w:rsidR="00BD3354" w:rsidRPr="00BD3354" w:rsidTr="00BD3354">
        <w:trPr>
          <w:cantSplit/>
          <w:trHeight w:val="1764"/>
        </w:trPr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«Энергосбережение и  повышение энергетической эффективности в Спасском муниципальном районе на период 2015-2020 годов»</w:t>
            </w:r>
          </w:p>
        </w:tc>
        <w:tc>
          <w:tcPr>
            <w:tcW w:w="2268" w:type="dxa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Зам. главы, ОЖО, УГЗИО АСМР</w:t>
            </w:r>
          </w:p>
        </w:tc>
        <w:tc>
          <w:tcPr>
            <w:tcW w:w="56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6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2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3354" w:rsidRPr="00BD3354" w:rsidRDefault="00BD3354" w:rsidP="00BD335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BD3354" w:rsidRPr="00BD3354" w:rsidRDefault="00BD3354" w:rsidP="00BD335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7. ИНФОРМАЦИЯ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 xml:space="preserve">о ресурсном обеспечении муниципальной Программы Спасского муниципального района за счет средств районного бюджета и прогноза </w:t>
      </w:r>
      <w:proofErr w:type="gramStart"/>
      <w:r w:rsidRPr="00BD3354">
        <w:rPr>
          <w:rFonts w:ascii="Times New Roman" w:hAnsi="Times New Roman" w:cs="Times New Roman"/>
          <w:b/>
        </w:rPr>
        <w:t>оценки</w:t>
      </w:r>
      <w:proofErr w:type="gramEnd"/>
      <w:r w:rsidRPr="00BD3354">
        <w:rPr>
          <w:rFonts w:ascii="Times New Roman" w:hAnsi="Times New Roman" w:cs="Times New Roman"/>
          <w:b/>
        </w:rPr>
        <w:t xml:space="preserve"> привлекаемых на реализацию ее целей средств Федерального, краевого бюджета, иных внебюджетных источников, бюджетов сельских поселений Спасского муниципального района в случае участия Спасского муниципального района в реализации программ сельских поселений.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center"/>
      </w:pPr>
      <w:r w:rsidRPr="00BD3354">
        <w:t>Муниципальная Программа «</w:t>
      </w:r>
      <w:proofErr w:type="spellStart"/>
      <w:r w:rsidRPr="00BD3354">
        <w:t>Энергоэффективность</w:t>
      </w:r>
      <w:proofErr w:type="spellEnd"/>
      <w:r w:rsidRPr="00BD3354">
        <w:t xml:space="preserve">, развитие системы газоснабжения на территории Спасского муниципального района на 2015-2024 </w:t>
      </w:r>
      <w:proofErr w:type="spellStart"/>
      <w:r w:rsidRPr="00BD3354">
        <w:t>г.</w:t>
      </w:r>
      <w:proofErr w:type="gramStart"/>
      <w:r w:rsidRPr="00BD3354">
        <w:t>г</w:t>
      </w:r>
      <w:proofErr w:type="spellEnd"/>
      <w:proofErr w:type="gramEnd"/>
      <w:r w:rsidRPr="00BD3354">
        <w:t>.»</w:t>
      </w:r>
    </w:p>
    <w:p w:rsidR="00BD3354" w:rsidRPr="00BD3354" w:rsidRDefault="00BD3354" w:rsidP="00BD3354">
      <w:pPr>
        <w:tabs>
          <w:tab w:val="left" w:pos="426"/>
        </w:tabs>
        <w:spacing w:line="360" w:lineRule="auto"/>
        <w:jc w:val="both"/>
      </w:pPr>
      <w:r w:rsidRPr="00BD3354">
        <w:t xml:space="preserve">Общий объем финансирования мероприятий Программы на 2015 -2024 годы составляет     </w:t>
      </w:r>
      <w:r w:rsidRPr="00BD3354">
        <w:rPr>
          <w:u w:val="single"/>
        </w:rPr>
        <w:t xml:space="preserve"> </w:t>
      </w:r>
      <w:r w:rsidRPr="00BD3354">
        <w:rPr>
          <w:u w:val="single"/>
        </w:rPr>
        <w:tab/>
      </w:r>
      <w:r w:rsidRPr="00BC280B">
        <w:rPr>
          <w:b/>
          <w:u w:val="single"/>
        </w:rPr>
        <w:t xml:space="preserve">704 343 958,23 </w:t>
      </w:r>
      <w:r w:rsidRPr="00BD3354">
        <w:t xml:space="preserve">рублей. 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</w:pPr>
      <w:r w:rsidRPr="00BD3354">
        <w:t xml:space="preserve">      </w:t>
      </w:r>
      <w:proofErr w:type="gramStart"/>
      <w:r w:rsidRPr="00BD3354">
        <w:t>Данная программа разработана с учетом государственной программы Приморского края «</w:t>
      </w:r>
      <w:proofErr w:type="spellStart"/>
      <w:r w:rsidRPr="00BD3354">
        <w:t>Энергоэффективность</w:t>
      </w:r>
      <w:proofErr w:type="spellEnd"/>
      <w:r w:rsidRPr="00BD3354">
        <w:t>, развитие газоснабжения и энергетики в Приморском крае» на 2013-2017 годы, утвержденной постановлением администрации Приморского края от 07 декабря 2012 года № 390-па; «</w:t>
      </w:r>
      <w:proofErr w:type="spellStart"/>
      <w:r w:rsidRPr="00BD3354">
        <w:t>Энергоэффективность</w:t>
      </w:r>
      <w:proofErr w:type="spellEnd"/>
      <w:r w:rsidRPr="00BD3354">
        <w:t>, развитие газоснабжения и энергетики в Приморском крае» на 2020-2027 годы, утвержденной постановлением администрации Приморского края от 27 декабря 2019 года № 939-па;</w:t>
      </w:r>
      <w:proofErr w:type="gramEnd"/>
    </w:p>
    <w:tbl>
      <w:tblPr>
        <w:tblStyle w:val="a7"/>
        <w:tblW w:w="15842" w:type="dxa"/>
        <w:tblLayout w:type="fixed"/>
        <w:tblLook w:val="04A0" w:firstRow="1" w:lastRow="0" w:firstColumn="1" w:lastColumn="0" w:noHBand="0" w:noVBand="1"/>
      </w:tblPr>
      <w:tblGrid>
        <w:gridCol w:w="547"/>
        <w:gridCol w:w="3530"/>
        <w:gridCol w:w="1560"/>
        <w:gridCol w:w="1275"/>
        <w:gridCol w:w="567"/>
        <w:gridCol w:w="567"/>
        <w:gridCol w:w="567"/>
        <w:gridCol w:w="1134"/>
        <w:gridCol w:w="1276"/>
        <w:gridCol w:w="1418"/>
        <w:gridCol w:w="1417"/>
        <w:gridCol w:w="992"/>
        <w:gridCol w:w="992"/>
      </w:tblGrid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3354">
              <w:rPr>
                <w:rFonts w:ascii="Times New Roman" w:hAnsi="Times New Roman" w:cs="Times New Roman"/>
              </w:rPr>
              <w:t>п</w:t>
            </w:r>
            <w:proofErr w:type="gramEnd"/>
            <w:r w:rsidRPr="00BD3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0205" w:type="dxa"/>
            <w:gridSpan w:val="10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Оценка расходов   руб. годы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2024</w:t>
            </w: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35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, развитие системы газоснабжения на территории Спасского муниципального района на 2015-2024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г.</w:t>
            </w:r>
            <w:proofErr w:type="gramStart"/>
            <w:r w:rsidRPr="00BD335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D33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8 622 409,95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45451132,74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217 346 435,50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112 436 480,04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40 087 500,00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280 000 000,00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6 897 927,96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41 113 400,00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216 252 004,10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111 937 500,00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39 800 000,00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278 600000,00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1724481,99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4 337 732,74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498 980,04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1400 000,00</w:t>
            </w: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0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«Газоснабжение Спасского муниципального района на период 2015-2024 годы»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8 622 409,95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45451132,74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217 346 435,50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112 436 480,04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40 087 500,00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280 000 000,00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6 897 927,96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41 113 400,00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216 252 004,10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111 937 500,00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39 800 000,00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278 600000,00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4 337 732,74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498 980,04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1400 000,00</w:t>
            </w: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2.1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Мероприятия по созданию и развитию системы газоснабжения: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8 622 409,95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45451132,74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217 346 435,50</w:t>
            </w:r>
          </w:p>
        </w:tc>
        <w:tc>
          <w:tcPr>
            <w:tcW w:w="1417" w:type="dxa"/>
          </w:tcPr>
          <w:p w:rsidR="00BD3354" w:rsidRPr="00BC280B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0B">
              <w:rPr>
                <w:rFonts w:ascii="Times New Roman" w:hAnsi="Times New Roman" w:cs="Times New Roman"/>
              </w:rPr>
              <w:t>112 436 480,04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40 087 500,00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280 000 000,00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6 897 927,96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41 113 400,00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216 252 004,10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111 937 500,00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39 800 000,00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278 600000,00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4 337 732,74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1 094 431,40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1C16">
              <w:rPr>
                <w:rFonts w:ascii="Times New Roman" w:hAnsi="Times New Roman" w:cs="Times New Roman"/>
              </w:rPr>
              <w:t>498 980,04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1400 000,00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1. Разработка проектной и рабочей документации на строительство газовой котельной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 с. Летно-</w:t>
            </w:r>
            <w:proofErr w:type="spellStart"/>
            <w:r w:rsidRPr="00BD3354">
              <w:t>Хвалынское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8950011,40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270"/>
        </w:trPr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8905250,0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44761,4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2. Проведение экспертизы проектно-сметной документации на строительство газовой котельной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с. Летно-</w:t>
            </w:r>
            <w:proofErr w:type="spellStart"/>
            <w:r w:rsidRPr="00BD3354">
              <w:t>Хвалынское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1293500,00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3.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</w:t>
            </w:r>
            <w:proofErr w:type="gramStart"/>
            <w:r w:rsidRPr="00BD3354">
              <w:t>Хвалынском</w:t>
            </w:r>
            <w:proofErr w:type="gramEnd"/>
            <w:r w:rsidRPr="00BD3354">
              <w:t xml:space="preserve">  сельском  поселении, с. </w:t>
            </w:r>
            <w:proofErr w:type="spellStart"/>
            <w:r w:rsidRPr="00BD3354">
              <w:t>Славинка</w:t>
            </w:r>
            <w:proofErr w:type="spellEnd"/>
            <w:r w:rsidRPr="00BD3354">
              <w:t>. 1,2 очередь строительства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16500049,76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16417500,00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82549,76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4.  Проведение экспертизы проектно-сметной документации на строительство газораспределительных сетей  в с. </w:t>
            </w:r>
            <w:proofErr w:type="spellStart"/>
            <w:r w:rsidRPr="00BD3354">
              <w:t>Славинка</w:t>
            </w:r>
            <w:proofErr w:type="spellEnd"/>
            <w:r w:rsidRPr="00BD3354">
              <w:t>, 1,2 очередь строительства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2288500,00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5.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</w:t>
            </w:r>
            <w:proofErr w:type="gramStart"/>
            <w:r w:rsidRPr="00BD3354">
              <w:t>Краснокутском</w:t>
            </w:r>
            <w:proofErr w:type="gramEnd"/>
            <w:r w:rsidRPr="00BD3354">
              <w:t xml:space="preserve">  сельском  поселении, с. Красный Кут. 1,2 очередь строительства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10850038,84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10795750,00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264"/>
        </w:trPr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54288,84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6.  Проведение экспертизы проектно-сметной документации </w:t>
            </w:r>
            <w:r w:rsidRPr="00BD3354">
              <w:lastRenderedPageBreak/>
              <w:t xml:space="preserve">на строительство газораспределительных сетей 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</w:t>
            </w:r>
            <w:proofErr w:type="gramStart"/>
            <w:r w:rsidRPr="00BD3354">
              <w:t>с</w:t>
            </w:r>
            <w:proofErr w:type="gramEnd"/>
            <w:r w:rsidRPr="00BD3354">
              <w:t>. Красный Кут, 1,2 очередь строительства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1412900,00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>Проведение  экспертизы проектно-сметной документации для 100% предоплаты по объектам: строительство газовой котельной № 42 с. Летно-</w:t>
            </w:r>
            <w:proofErr w:type="spellStart"/>
            <w:r w:rsidRPr="00BD3354">
              <w:t>Хвалынское</w:t>
            </w:r>
            <w:proofErr w:type="spellEnd"/>
            <w:r w:rsidRPr="00BD3354">
              <w:t xml:space="preserve"> и строительство газораспределительных сетей в селах Красный Кут и </w:t>
            </w:r>
            <w:proofErr w:type="spellStart"/>
            <w:r w:rsidRPr="00BD3354">
              <w:t>Славинка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4156132,74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4156132,74</w:t>
            </w: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7. Проектные  работы на строительство газораспределительных сетей 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с. Красный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8 622 409,95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6 897 927,96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1 724 481,99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>8. Проверка сметной документации по реконструкции котельной № 42 с. Летно-</w:t>
            </w:r>
            <w:proofErr w:type="spellStart"/>
            <w:r w:rsidRPr="00BD3354">
              <w:t>Хвалынское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9. Строительство газовой котельной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с. Летно-</w:t>
            </w:r>
            <w:proofErr w:type="spellStart"/>
            <w:r w:rsidRPr="00BD3354">
              <w:t>Хвалынское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83 460 157,90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83 035 157,90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425 000,00</w:t>
            </w: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10. Строительство газораспределительных сетей  </w:t>
            </w:r>
            <w:proofErr w:type="gramStart"/>
            <w:r w:rsidRPr="00BD3354">
              <w:t>в</w:t>
            </w:r>
            <w:proofErr w:type="gramEnd"/>
            <w:r w:rsidRPr="00BD3354">
              <w:t xml:space="preserve">  с. </w:t>
            </w:r>
            <w:proofErr w:type="spellStart"/>
            <w:r w:rsidRPr="00BD3354">
              <w:t>Славинка</w:t>
            </w:r>
            <w:proofErr w:type="spell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73 778 877,60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57 554 783,20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73 409 983,20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57 212 500,00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206"/>
        </w:trPr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368 894,40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342 283,20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11. </w:t>
            </w:r>
            <w:proofErr w:type="gramStart"/>
            <w:r w:rsidRPr="00BD3354">
              <w:t xml:space="preserve">Строительство газораспределительных сетей  в  с.  Красный Кут  </w:t>
            </w:r>
            <w:proofErr w:type="gramEnd"/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60 107 400,00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54 881 696,84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59 806 863,00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54 725 000,00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300 537,00</w:t>
            </w:r>
          </w:p>
        </w:tc>
        <w:tc>
          <w:tcPr>
            <w:tcW w:w="1417" w:type="dxa"/>
          </w:tcPr>
          <w:p w:rsidR="00BD3354" w:rsidRPr="006D1C16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C16">
              <w:rPr>
                <w:rFonts w:ascii="Times New Roman" w:hAnsi="Times New Roman" w:cs="Times New Roman"/>
              </w:rPr>
              <w:t>156 696,84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12. Разработка  проектной и рабочей документации на строительство газораспределительных сетей  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40 087 500,00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39 800 000,00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287 500,00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 xml:space="preserve">13.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hAnsi="Times New Roman" w:cs="Times New Roman"/>
              </w:rPr>
              <w:t>Прохорского</w:t>
            </w:r>
            <w:proofErr w:type="spellEnd"/>
            <w:r w:rsidRPr="00BD3354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280 000 000,00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278 600000,00</w:t>
            </w: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3354">
              <w:rPr>
                <w:rFonts w:ascii="Times New Roman" w:hAnsi="Times New Roman" w:cs="Times New Roman"/>
                <w:i/>
              </w:rPr>
              <w:t>1400 000,00</w:t>
            </w: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0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Подпрограмма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  <w:r w:rsidRPr="00BD3354">
              <w:t>« Энергосбережение и повышение энергетической эффективности в Спасском муниципальном районе на период 2015-2020 годов»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rPr>
          <w:trHeight w:val="779"/>
        </w:trPr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0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</w:pPr>
            <w:r w:rsidRPr="00BD3354">
              <w:t xml:space="preserve">Строительство котельной на газовом топливе в </w:t>
            </w:r>
            <w:proofErr w:type="spellStart"/>
            <w:r w:rsidRPr="00BD3354">
              <w:t>с</w:t>
            </w:r>
            <w:proofErr w:type="gramStart"/>
            <w:r w:rsidRPr="00BD3354">
              <w:t>.К</w:t>
            </w:r>
            <w:proofErr w:type="gramEnd"/>
            <w:r w:rsidRPr="00BD3354">
              <w:t>расный</w:t>
            </w:r>
            <w:proofErr w:type="spellEnd"/>
            <w:r w:rsidRPr="00BD3354">
              <w:t xml:space="preserve"> Кут</w:t>
            </w: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54" w:rsidRPr="00BD3354" w:rsidTr="00BD3354">
        <w:tc>
          <w:tcPr>
            <w:tcW w:w="54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3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Ежегодные объемы финансирования мероприятий программы корректируются ответственным исполнителем. Объемы финансирования Программы носят прогнозный характер, не равномерны по годам и подлежат уточнению в установленном порядке при формировании и утверждении проектов районного бюджета на соответствующий финансовый год.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Условия получения субсидий и финансирования программных мероприятий от Администрации Приморского края устанавливаются нормативно-правовыми документами Администрации Спасского муниципального района.</w:t>
      </w:r>
    </w:p>
    <w:p w:rsidR="00BD3354" w:rsidRPr="00BD3354" w:rsidRDefault="00BD3354" w:rsidP="00BD3354">
      <w:pPr>
        <w:tabs>
          <w:tab w:val="left" w:pos="426"/>
        </w:tabs>
        <w:spacing w:line="360" w:lineRule="auto"/>
        <w:rPr>
          <w:b/>
        </w:rPr>
        <w:sectPr w:rsidR="00BD3354" w:rsidRPr="00BD3354" w:rsidSect="00BD3354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p w:rsidR="00BD3354" w:rsidRPr="00BD3354" w:rsidRDefault="00BD3354" w:rsidP="00BD3354">
      <w:pPr>
        <w:tabs>
          <w:tab w:val="left" w:pos="426"/>
        </w:tabs>
        <w:spacing w:line="240" w:lineRule="auto"/>
        <w:jc w:val="center"/>
        <w:rPr>
          <w:b/>
        </w:rPr>
      </w:pPr>
      <w:r w:rsidRPr="00BD3354">
        <w:rPr>
          <w:b/>
        </w:rPr>
        <w:lastRenderedPageBreak/>
        <w:t>7. Координация программных мероприятий</w:t>
      </w:r>
    </w:p>
    <w:p w:rsidR="00BD3354" w:rsidRPr="00BD3354" w:rsidRDefault="00BD3354" w:rsidP="00BD335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BD3354">
        <w:tab/>
      </w:r>
      <w:r w:rsidRPr="00BD3354">
        <w:rPr>
          <w:rFonts w:ascii="Times New Roman" w:hAnsi="Times New Roman" w:cs="Times New Roman"/>
        </w:rPr>
        <w:t>Координацию мероприятий, направленных на реализацию муниципальной Программы, осуществляет ответственный исполнитель муниципальной Программы.</w:t>
      </w:r>
    </w:p>
    <w:p w:rsidR="00BD3354" w:rsidRPr="00BD3354" w:rsidRDefault="00BD3354" w:rsidP="00BD33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3354">
        <w:rPr>
          <w:rFonts w:ascii="Times New Roman" w:hAnsi="Times New Roman" w:cs="Times New Roman"/>
          <w:b/>
        </w:rPr>
        <w:t>8. Оценка эффективности реализации программных мероприятий</w:t>
      </w:r>
    </w:p>
    <w:p w:rsidR="00BD3354" w:rsidRPr="00BD3354" w:rsidRDefault="00BD3354" w:rsidP="00BD3354">
      <w:pPr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  <w:b/>
          <w:sz w:val="24"/>
          <w:szCs w:val="24"/>
        </w:rPr>
        <w:tab/>
      </w:r>
      <w:r w:rsidRPr="00BD3354">
        <w:rPr>
          <w:rFonts w:ascii="Times New Roman" w:hAnsi="Times New Roman" w:cs="Times New Roman"/>
        </w:rPr>
        <w:t>1. Планируется, что реализация Программы к 2024 году приведет к значительному экономическому эффекту.</w:t>
      </w:r>
    </w:p>
    <w:p w:rsidR="00BD3354" w:rsidRPr="00BD3354" w:rsidRDefault="00BD3354" w:rsidP="00BD3354">
      <w:pPr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Строительство газораспределительных сетей в селах Спасского района и строительство котельной в с. Летно-</w:t>
      </w:r>
      <w:proofErr w:type="spellStart"/>
      <w:r w:rsidRPr="00BD3354">
        <w:rPr>
          <w:rFonts w:ascii="Times New Roman" w:hAnsi="Times New Roman" w:cs="Times New Roman"/>
        </w:rPr>
        <w:t>Хвалынское</w:t>
      </w:r>
      <w:proofErr w:type="spellEnd"/>
      <w:r w:rsidRPr="00BD3354">
        <w:rPr>
          <w:rFonts w:ascii="Times New Roman" w:hAnsi="Times New Roman" w:cs="Times New Roman"/>
        </w:rPr>
        <w:t xml:space="preserve"> улучшит качество предоставления коммунальных услуг для населения Спасского района, улучшит благосостояние жителей района.</w:t>
      </w:r>
    </w:p>
    <w:p w:rsidR="00BD3354" w:rsidRPr="00BD3354" w:rsidRDefault="00BD3354" w:rsidP="00BD3354">
      <w:pPr>
        <w:spacing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ab/>
        <w:t>Реализация программы должна обеспечить: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уменьшение потерь переданных энергетических ресурсов на 15 %;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сокращение расходов  бюджетов на обеспечение энергетическими ресурсами муниципальных учреждений на 25%;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строительство межпоселковых газораспределительных сетей;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оптимизация топливного баланса;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снижение себестоимость выработки тепловой и электрической энергии;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стимулирование внедрение энергосберегающих технологий;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улучшение социально-бытовых условий проживания населения района;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улучшение экологической обстановки, за счет замены используемого топлива (уголь, мазут) на газовое топливо;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54">
        <w:rPr>
          <w:rFonts w:ascii="Times New Roman" w:hAnsi="Times New Roman" w:cs="Times New Roman"/>
        </w:rPr>
        <w:t>- обеспечение индивидуальных жилых домов газовым топливом</w:t>
      </w:r>
    </w:p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BD3354" w:rsidRDefault="00BD3354" w:rsidP="00541599"/>
    <w:p w:rsidR="005507A1" w:rsidRPr="00BD3354" w:rsidRDefault="005507A1" w:rsidP="005507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07A1" w:rsidRPr="00BD3354" w:rsidRDefault="005507A1" w:rsidP="005507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507A1" w:rsidRPr="00BD3354" w:rsidRDefault="005507A1" w:rsidP="005507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D3354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5507A1" w:rsidRPr="00BD3354" w:rsidRDefault="005507A1" w:rsidP="005507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D335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06 октября 2021 года </w:t>
      </w:r>
      <w:r w:rsidRPr="00BD335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962-па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ПОДПРОГРАММА </w:t>
      </w:r>
    </w:p>
    <w:p w:rsidR="00BD3354" w:rsidRPr="00BD3354" w:rsidRDefault="00BD3354" w:rsidP="00BD3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«Газоснабжение Спасского муниципального района </w:t>
      </w:r>
    </w:p>
    <w:p w:rsidR="00BD3354" w:rsidRPr="00BD3354" w:rsidRDefault="00BD3354" w:rsidP="00BD3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  период 2015- 2024 годы»</w:t>
      </w:r>
    </w:p>
    <w:p w:rsidR="00BD3354" w:rsidRPr="00BD3354" w:rsidRDefault="00BD3354" w:rsidP="00BD3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Спасск - Дальний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2014 год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5069"/>
      </w:tblGrid>
      <w:tr w:rsidR="00BD3354" w:rsidRPr="00BD3354" w:rsidTr="00BD335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0C" w:rsidRDefault="005E6D0C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0C" w:rsidRDefault="005E6D0C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0C" w:rsidRPr="00BD3354" w:rsidRDefault="005E6D0C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354" w:rsidRPr="00BD3354" w:rsidRDefault="00BD3354" w:rsidP="00BD33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ПАСПОРТ ПОДПРОГРАММЫ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7044"/>
      </w:tblGrid>
      <w:tr w:rsidR="00BD3354" w:rsidRPr="00BD3354" w:rsidTr="00BD3354">
        <w:trPr>
          <w:trHeight w:val="455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«Газоснабжение  Спасского муниципального района на  период 2015- 2024 годы» (далее -  Подпрограмма)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газоснабжения и энергетики в Приморском крае» на 2013-2021 годы, утвержденная постановлением администрации Приморского края от  07 декабря 2012 года № 390-па; государственная программа Приморского края «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газоснабжения и энергетики в Приморском крае» на 2020-2027 годы, утвержденная постановлением администрации Приморского края от  27 декабря 2019 года № 939-па;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Спасского муниципального района от 20.05.2021 года № 478-па «Об утверждении Перечня муниципальных программ Спасского муниципального района»</w:t>
            </w:r>
          </w:p>
        </w:tc>
      </w:tr>
      <w:tr w:rsidR="00BD3354" w:rsidRPr="00BD3354" w:rsidTr="00BD3354"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Спасского муниципального района, курирующий вопросы жилищно-коммунального хозяйства</w:t>
            </w:r>
          </w:p>
        </w:tc>
      </w:tr>
      <w:tr w:rsidR="00BD3354" w:rsidRPr="00BD3354" w:rsidTr="00BD3354"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земельных и имущественных отношений администрации Спасского муниципального района, отдел жизнеобеспечения администрации Спасского муниципального района</w:t>
            </w:r>
          </w:p>
        </w:tc>
      </w:tr>
      <w:tr w:rsidR="00BD3354" w:rsidRPr="00BD3354" w:rsidTr="00BD3354">
        <w:trPr>
          <w:trHeight w:val="3542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являются: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повышение уровня жизни населения;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сдерживание роста тарифов;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расходов муниципального бюджета;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широкого использования газа в качестве топлива;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вредных выбросов в атмосферу;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высокооплачиваемых рабочих мест;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агропромышленного комплекса;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технического прогресса и создание условий для развития экономики на территории Спасского района;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других регионов страны на местожительство в Спасский район</w:t>
            </w:r>
          </w:p>
        </w:tc>
      </w:tr>
      <w:tr w:rsidR="00BD3354" w:rsidRPr="00BD3354" w:rsidTr="00BD3354">
        <w:trPr>
          <w:trHeight w:val="2218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целей необходимо решить следующие основные задачи: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</w:t>
            </w:r>
            <w:r w:rsidRPr="00BD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  газоснабжения;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систему привлечения финансовых и инвестиционных ресурсов;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строительство газораспределительных  сетей;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выполнить строительство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перевести на газ действующие котельные</w:t>
            </w:r>
          </w:p>
        </w:tc>
      </w:tr>
      <w:tr w:rsidR="00BD3354" w:rsidRPr="00BD3354" w:rsidTr="00BD3354"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реализации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2015-2024 годы</w:t>
            </w:r>
          </w:p>
        </w:tc>
      </w:tr>
      <w:tr w:rsidR="00BD3354" w:rsidRPr="00BD3354" w:rsidTr="00BD3354">
        <w:trPr>
          <w:trHeight w:val="557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проектно-сметной документации; 2.строительство газораспределительных сетей; 3.строительство котельной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 w:val="restart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4" w:type="dxa"/>
          </w:tcPr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бюджет, бюджет Спасского муниципального района</w:t>
            </w:r>
          </w:p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704 343 958,23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 –   694 600 832,06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 –   9 743 126,17 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9B02F3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годам: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–8 622 409,95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–1 724 481,99 руб.</w:t>
            </w:r>
          </w:p>
        </w:tc>
      </w:tr>
      <w:tr w:rsidR="00BD3354" w:rsidRPr="00BD3354" w:rsidTr="00BD3354">
        <w:trPr>
          <w:cantSplit/>
          <w:trHeight w:val="1273"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–0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0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 –  0 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0 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0  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400000,00 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400000,00 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45 451 132,74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4 337 732,74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217 346 435,50  руб.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1 094 431,40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8443DE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Pr="008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112 436 480,04  руб.</w:t>
            </w:r>
          </w:p>
          <w:p w:rsidR="00BD3354" w:rsidRPr="008443DE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–  498 980,04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 - 40 087 500,00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287 500,00 руб.</w:t>
            </w:r>
          </w:p>
        </w:tc>
      </w:tr>
      <w:tr w:rsidR="00BD3354" w:rsidRPr="00BD3354" w:rsidTr="00BD3354">
        <w:trPr>
          <w:cantSplit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 - 280 000 000,00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 1 400 000,00 руб.</w:t>
            </w:r>
          </w:p>
        </w:tc>
      </w:tr>
      <w:tr w:rsidR="00BD3354" w:rsidRPr="00BD3354" w:rsidTr="00BD3354">
        <w:trPr>
          <w:trHeight w:val="976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2023 года будет установлена газовая модульная  котельная в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построено 32,3 км газораспределительных сетей в селах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Красный Кут, что будет способствовать качественному повышению уровня жизни населения</w:t>
            </w:r>
          </w:p>
        </w:tc>
      </w:tr>
      <w:tr w:rsidR="00BD3354" w:rsidRPr="00BD3354" w:rsidTr="00BD3354">
        <w:trPr>
          <w:trHeight w:val="988"/>
        </w:trPr>
        <w:tc>
          <w:tcPr>
            <w:tcW w:w="314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7044" w:type="dxa"/>
          </w:tcPr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руководство за ходом реализации настоящей подпрограммы осуществляет:</w:t>
            </w:r>
          </w:p>
          <w:p w:rsidR="00BD3354" w:rsidRPr="00BD3354" w:rsidRDefault="00BD3354" w:rsidP="00BD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Спасского муниципального района</w:t>
            </w:r>
          </w:p>
        </w:tc>
      </w:tr>
    </w:tbl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исходного состояния проблемы, подлежащей решению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подпрограммной основе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Спасского муниципального района занимает 420598 га, где проживают 27633 человек в 8 сельских поселениях, которые включают в себя 40 населенных пунктов.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Снабжение потребителей Спасского района тепловой энергией осуществляется от 27 котельных, из которых 25 котельных работают на угле, 2 котельные </w:t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мазуте.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угольных котельных отмечен необоснованно низкий</w:t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коэффициент полезного действия (КПД), который  не превышает  50%. Мазутное топливо считается самым дорогим видом топлива.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Потребность Спасского района в тепловой энергии составляет 53 тыс. Гкал/год, ежегодно до половины отпущенной тепловой энергии теряется при транспортировке потребителям.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природно-климатических условий, расходы на отопление объектов социальной сферы в Спасском районе составляют значительную долю бюджетных расходов.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Газоснабжение объектов социальной сферы, жилого фонда, объектов энергетики в условиях роста цен на нефтепродукты и тепловую энергию  имеет огромное социально-экономическое значение для всего района.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Спасском муниципальном районе равнинный рельеф местности, удовлетворительный по плодородию, теплый муссонный климат позволяют развивать сельскохозяйственное производство.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дешевого топлива будет развиваться производство по переработке овощных и ягодных культур, мини-заводы по переработке сои, молока, мяса, фермерские хозяйства.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проблема в решении обеспечении газом населения, объектов жилищно-коммунального хозяйства Спасского муниципального района – обеспечение финансовыми ресурсами.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газификации Спасского муниципального района должна стать одним из самых крупных социальных проектов, толчком в росте развития экономики района.  Природный газ – это благо, дарованное землей, которое в корне изменит качество жизни. Ведь вместе с газом в дом придет уют, появится чувство защищенности, жизнь станет комфортнее для тысяч жителей Спасского района.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 Спасский муниципальный район должен получить газ, исходя из 59,3% своих потребностей.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Подпрограммы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 являются: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повышение уровня жизни населения;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сдерживание роста тарифов;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расходов муниципального бюджета;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широкого использования газа в качестве топлива;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вредных выбросов в атмосферу;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высокооплачиваемых рабочих мест;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агропромышленного комплекса;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технического прогресса и создание условий для развития экономики на территории Спасского района;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других регионов страны на местожительство;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населения;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безработицы на рынке труда в Спасском муниципальном районе.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данных целей необходимо решить следующие основные задачи: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 выполнить</w:t>
      </w: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сетей   газоснабжения на территории Спасского    муниципального района;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привлечения финансовых и инвестиционных ресурсов;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строительство газораспределительных сетей;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строительство новых или перевести на газ действующие котельные с увеличением КПД котельных;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газовую аппаратуру в домах</w:t>
      </w: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газоснабжения до 2023 года в  Спасском муниципальном районе будет построено 32,3 километра газораспределительных сетей. 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Целевые индикаторы и показатели муниципальной Программы</w:t>
      </w:r>
    </w:p>
    <w:p w:rsidR="00BD3354" w:rsidRPr="00BD3354" w:rsidRDefault="00BD3354" w:rsidP="00BD335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  целевым показателем по оценке эффективности Программы является строительство сетей газоснабжения и обеспечение жилых домов сетевым газом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показателях (индикаторах) Программы</w:t>
      </w:r>
    </w:p>
    <w:tbl>
      <w:tblPr>
        <w:tblStyle w:val="12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по муниципальному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природного газа МО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котельных, работающих на газе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домов, обеспеченных сетевым газом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D3354" w:rsidRPr="00BD3354" w:rsidTr="00BD3354">
        <w:tc>
          <w:tcPr>
            <w:tcW w:w="425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газоснабжения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4.Перечень мероприятий и работ по реализации Подпрограммы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850"/>
        <w:gridCol w:w="851"/>
        <w:gridCol w:w="1558"/>
      </w:tblGrid>
      <w:tr w:rsidR="00BD3354" w:rsidRPr="00BD3354" w:rsidTr="00BD3354">
        <w:trPr>
          <w:trHeight w:val="620"/>
        </w:trPr>
        <w:tc>
          <w:tcPr>
            <w:tcW w:w="709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7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8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</w:tr>
      <w:tr w:rsidR="00BD3354" w:rsidRPr="00BD3354" w:rsidTr="00BD3354">
        <w:trPr>
          <w:trHeight w:val="685"/>
        </w:trPr>
        <w:tc>
          <w:tcPr>
            <w:tcW w:w="709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58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«Газоснабжение Спасского муниципального района на период 2015-2024 годы»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Спасского муниципального района, курирующий вопросы жилищно-коммунального хозяйства  (зам. главы), отдел жизнеобеспечения (далее ОЖО), управление градостроительства, земельных и имущественных отношений (далее УГЗИО)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Спасского муниципального района (АСМР)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системы газоснабжения Спасского муниципального района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проектной и рабочей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обновлению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отчетов по результатам инженерных изысканий, на корректировку проектно-сметной и рабочей документации по объекту: «Газораспределительные сети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Хвалынском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 очередь строительства 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главы, ОЖО,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обновлению отчетов по результатам инженерных изысканий, на корректировку проектно-сметной и рабочей документации по объекту: «Газораспределительные сети в Краснокутском сельском поселении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Кут.  1.2 очередь строительства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 и рабочей документации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газораспределительных сетей   в Хвалынском сельском поселении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очередь строительства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газораспределительных сетей   в Краснокутском сельском поселении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Кут. 1,2 очередь строительства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  <w:vMerge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проектной и рабочей документации на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4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газораспределительных сетей   в Дубовском сельском поселении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 ОЖО, УГЗИО АСМР</w:t>
            </w:r>
          </w:p>
        </w:tc>
        <w:tc>
          <w:tcPr>
            <w:tcW w:w="850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8" w:type="dxa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5.Механизм реализации Подпрограммы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определяется сумма финансовых средств на капитальные вложения для реализации подпрограммы на соответствующий срок и утверждается перечень объектов, предусмотренных к строительству  в рамках Подпрограммы за счет средств районного бюджета, готовятся заявки  для включения объектов газификации за счет сре</w:t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 реализации подпрограммы направлен на координацию действий участников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программы.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реализации подпрограммы участвует заместитель главы администрации Спасского района, курирующий вопросы </w:t>
      </w:r>
      <w:proofErr w:type="spell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хозяйства, управление градостроительства, земельных и имущественных отношений администрации Спасского муниципального района, отдел жизнеобеспечения администрации Спасского муниципального района.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осуществляется посредством осуществления закупок товаров, работ, услуг в порядке, установленном законодательством Российской Федерации о </w:t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Координацию мероприятий, направленных на реализацию подпрограммы, осуществляет ответственный исполнитель 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подпрограммы является заместитель главы администрации Спасского муниципального района, курирующий вопросы жилищно-коммунального хозяйства, который обеспечивает разработку, согласование, утверждение муниципальной подпрограммы, внесение изменений в подпрограмму. Ежегодно проводит оценку эффективности реализации подпрограммы.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подпрограммы обеспечивает: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числа месяца по состоянию на 1 число месяца, следующего за отчетным кварталом, предоставление отчета о реализации подпрограммы;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 марта предоставление отчета о реализации подпрограммы.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подпрограммы осуществляется соисполнителями подпрограммы и включает следующие этапы: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сбор и анализ информации о значениях целевых показателей, установленных подпрограммой;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данных о ходе реализации мероприятий подпрограммы;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ежегодная корректировка планируемых значений целевых </w:t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фактически достигнутых результатов реализации подпрограммы и изменения социально-экономической ситуации;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мероприятия подпрограммы;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проводится путем сопоставления показателей за отчетный период с аналогичным показателем за предыдущий период;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ежегодным результатам мониторинга осуществляется своевременная корректировка подпрограммы.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6.Ресурсное обеспечение Подпрограммы</w:t>
      </w: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532FCB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мероприятий </w:t>
      </w:r>
      <w:r w:rsidRPr="005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Подпрограммы необходимо 704 343 958,23 рублей, в том числе из районного бюджета  9 743 126,17 </w:t>
      </w:r>
      <w:r w:rsidRPr="0053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  <w:r w:rsidRPr="005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на строительство, перечень </w:t>
      </w:r>
      <w:proofErr w:type="gramStart"/>
      <w:r w:rsidRPr="005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</w:t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внесенных в Подпрограмму  подлежат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корректировке и уточнению в процессе ее реализации.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средства районного бюджета используется для финансирования: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проектно-сметной документации для строительства газораспределительных сетей, для строительства газовой котельной, прохождения экспертиз и согласований;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строительства  сетей газопровода.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объемах финансирования Подпрограммы на соответствующий год за счет средств районного бюджета вносятся с проектом районного бюджета на соответствующий год.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объектов, строительство которых предусматривается в рамках Подпрограммы, утверждается постановлением администрации Спасского муниципального района.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ценами по выполненным видам работ обеспечивается на основании проведенной экспертизы актов выполненных работ.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7.Координация программных мероприятий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настоящей Подпрограммы администрация Спасского муниципального района выполняет функции муниципального заказчика. 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заказчиков строительства готовится проектно-сметная документация на строительство газовых сетей, предусмотренных к финансированию из районного бюджета, заключаются договоры подряда на строительство объектов, осуществляется финансирование.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Координатором программы является заместитель главы администрации Спасского муниципального района.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8.Ожидаемые результаты от реализации Подпрограммы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Подпрограммы позволит построить до 2023 года  газовую котельную </w:t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Летно-</w:t>
      </w:r>
      <w:proofErr w:type="spell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Хвалынское</w:t>
      </w:r>
      <w:proofErr w:type="spell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построить 32,3 километров газораспределительных сетей,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 и селам: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969"/>
        <w:gridCol w:w="708"/>
        <w:gridCol w:w="851"/>
        <w:gridCol w:w="1134"/>
        <w:gridCol w:w="709"/>
        <w:gridCol w:w="709"/>
        <w:gridCol w:w="709"/>
      </w:tblGrid>
      <w:tr w:rsidR="00BD3354" w:rsidRPr="00BD3354" w:rsidTr="00BD3354">
        <w:tc>
          <w:tcPr>
            <w:tcW w:w="457" w:type="dxa"/>
            <w:vMerge w:val="restart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820" w:type="dxa"/>
            <w:gridSpan w:val="6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объема работ</w:t>
            </w:r>
          </w:p>
        </w:tc>
      </w:tr>
      <w:tr w:rsidR="00BD3354" w:rsidRPr="00BD3354" w:rsidTr="00BD3354">
        <w:tc>
          <w:tcPr>
            <w:tcW w:w="457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51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</w:t>
            </w:r>
          </w:p>
        </w:tc>
      </w:tr>
      <w:tr w:rsidR="00BD3354" w:rsidRPr="00BD3354" w:rsidTr="00BD3354">
        <w:tc>
          <w:tcPr>
            <w:tcW w:w="457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газораспределительных сетей 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лавинка</w:t>
            </w:r>
            <w:proofErr w:type="spellEnd"/>
          </w:p>
        </w:tc>
        <w:tc>
          <w:tcPr>
            <w:tcW w:w="70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 км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 км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457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газовой котельной в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етно-Хвалынское</w:t>
            </w:r>
            <w:proofErr w:type="spellEnd"/>
          </w:p>
        </w:tc>
        <w:tc>
          <w:tcPr>
            <w:tcW w:w="70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котельная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457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газораспределительных сетей в с. Красный Кут</w:t>
            </w:r>
            <w:proofErr w:type="gramEnd"/>
          </w:p>
        </w:tc>
        <w:tc>
          <w:tcPr>
            <w:tcW w:w="70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 км</w:t>
            </w:r>
          </w:p>
        </w:tc>
        <w:tc>
          <w:tcPr>
            <w:tcW w:w="1134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 км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c>
          <w:tcPr>
            <w:tcW w:w="457" w:type="dxa"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с. Дубовское Дубовского сельского поселения 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Прохоры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позволит: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структуру топливного баланса;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устойчивость и экономичность работы коммунальной энергетики района;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структуру топливного баланса;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себестоимость выработки тепловой и электрической энергии;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внедрение энергосберегающих технологий;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социально-бытовые условия проживания населения района;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улучшение экологической обстановки, за счет замены  твердого топлива на природный газ;</w:t>
      </w:r>
    </w:p>
    <w:p w:rsidR="00BD3354" w:rsidRPr="00BD3354" w:rsidRDefault="00BD3354" w:rsidP="00BD33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жизни, уровень комфортности проживания в жилых домах.</w:t>
      </w: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354" w:rsidRPr="00BD3354" w:rsidRDefault="00BD3354" w:rsidP="00BD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3354" w:rsidRPr="00BD335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</w:t>
      </w:r>
    </w:p>
    <w:p w:rsidR="00BD3354" w:rsidRPr="00BD3354" w:rsidRDefault="00BD3354" w:rsidP="00BD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по муниципальной Подпрограмме «Газоснабжение  Спасского муниципального района на  период 2015- 2024 годы» Спасского муниципального района</w:t>
      </w:r>
    </w:p>
    <w:tbl>
      <w:tblPr>
        <w:tblStyle w:val="12"/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393"/>
        <w:gridCol w:w="558"/>
        <w:gridCol w:w="654"/>
        <w:gridCol w:w="789"/>
        <w:gridCol w:w="530"/>
        <w:gridCol w:w="524"/>
        <w:gridCol w:w="527"/>
        <w:gridCol w:w="1054"/>
        <w:gridCol w:w="655"/>
        <w:gridCol w:w="658"/>
        <w:gridCol w:w="655"/>
        <w:gridCol w:w="658"/>
        <w:gridCol w:w="658"/>
        <w:gridCol w:w="789"/>
        <w:gridCol w:w="658"/>
        <w:gridCol w:w="666"/>
        <w:gridCol w:w="664"/>
      </w:tblGrid>
      <w:tr w:rsidR="00BD3354" w:rsidRPr="00BD3354" w:rsidTr="00BD3354">
        <w:trPr>
          <w:jc w:val="center"/>
        </w:trPr>
        <w:tc>
          <w:tcPr>
            <w:tcW w:w="159" w:type="pct"/>
            <w:vMerge w:val="restar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pct"/>
            <w:vMerge w:val="restar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1231" w:type="pct"/>
            <w:gridSpan w:val="6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2444" w:type="pct"/>
            <w:gridSpan w:val="10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краевого бюджета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муниципальной услуги (выполнение работы)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D3354" w:rsidRPr="00BD3354" w:rsidTr="00BD3354">
        <w:trPr>
          <w:jc w:val="center"/>
        </w:trPr>
        <w:tc>
          <w:tcPr>
            <w:tcW w:w="159" w:type="pct"/>
            <w:vMerge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5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271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82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0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1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62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25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225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D3354" w:rsidRPr="00BD3354" w:rsidTr="00BD3354">
        <w:trPr>
          <w:trHeight w:val="337"/>
          <w:jc w:val="center"/>
        </w:trPr>
        <w:tc>
          <w:tcPr>
            <w:tcW w:w="159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3354" w:rsidRPr="00BD3354" w:rsidTr="00BD3354">
        <w:trPr>
          <w:trHeight w:val="1291"/>
          <w:jc w:val="center"/>
        </w:trPr>
        <w:tc>
          <w:tcPr>
            <w:tcW w:w="159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pc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«Газоснабжение Спасского муниципального района на период 2015-2024 годы»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 км,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котельная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 км</w:t>
            </w: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6897927,96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41 113 400,00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216 252 004,10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111 937 500,00</w:t>
            </w: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39 800 000,00</w:t>
            </w: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278 600 000,00</w:t>
            </w:r>
          </w:p>
        </w:tc>
      </w:tr>
      <w:tr w:rsidR="00BD3354" w:rsidRPr="00BD3354" w:rsidTr="00BD3354">
        <w:trPr>
          <w:trHeight w:val="661"/>
          <w:jc w:val="center"/>
        </w:trPr>
        <w:tc>
          <w:tcPr>
            <w:tcW w:w="159" w:type="pct"/>
            <w:vMerge w:val="restar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созданию и развитию системы газоснабжения: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6897927,96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41 113 400,00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216 252 004,10</w:t>
            </w: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111 937 500,00</w:t>
            </w: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39 800 000,00</w:t>
            </w: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278 600 000,00</w:t>
            </w:r>
          </w:p>
        </w:tc>
      </w:tr>
      <w:tr w:rsidR="00BD3354" w:rsidRPr="00BD3354" w:rsidTr="00BD3354">
        <w:trPr>
          <w:trHeight w:val="485"/>
          <w:jc w:val="center"/>
        </w:trPr>
        <w:tc>
          <w:tcPr>
            <w:tcW w:w="159" w:type="pct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Разработка проектной и рабочей документации на строительство объекта «Газовая котельная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8905250,00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trHeight w:val="407"/>
          <w:jc w:val="center"/>
        </w:trPr>
        <w:tc>
          <w:tcPr>
            <w:tcW w:w="159" w:type="pct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экспертизы проектно-сметной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1293500,00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trHeight w:val="413"/>
          <w:jc w:val="center"/>
        </w:trPr>
        <w:tc>
          <w:tcPr>
            <w:tcW w:w="159" w:type="pct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работ по обновлению отчетов по результатам инженерных изысканий, на корректировку проектно-сметной и рабочей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Хвалынском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 поселении,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очередь строительства»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16417500,00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trHeight w:val="413"/>
          <w:jc w:val="center"/>
        </w:trPr>
        <w:tc>
          <w:tcPr>
            <w:tcW w:w="159" w:type="pct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Проведение экспертизы проектно-сметной документации на строительство газораспределительных сетей  в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1,2 очередь строительства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2288500,00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Краснокутском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 поселении, с. Красный Кут. 1,2 очередь строительства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10795750,00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trHeight w:val="602"/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Проведение экспертизы проектно-сметной документации на строительство газораспределительных сетей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Кут, 1,2 очередь строительства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1412900,00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 работы на строительство газораспределительных сетей  в с. Красный Кут</w:t>
            </w:r>
            <w:proofErr w:type="gramEnd"/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6897927,96</w:t>
            </w: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8.Строительство 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83 035 157,90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Строительство  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газораспределительных сетей 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8,2 </w:t>
            </w: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271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14,6 </w:t>
            </w: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73 40</w:t>
            </w: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9 983,20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57 212 500,00</w:t>
            </w: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газораспределительных сетей   в с. Красный Кут</w:t>
            </w:r>
            <w:proofErr w:type="gramEnd"/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 км</w:t>
            </w:r>
          </w:p>
        </w:tc>
        <w:tc>
          <w:tcPr>
            <w:tcW w:w="271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 км</w:t>
            </w: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59 806 863,00</w:t>
            </w: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54 725 000,00</w:t>
            </w: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Разработка проектной и рабочей документации на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39 800 000,00</w:t>
            </w: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54" w:rsidRPr="00BD3354" w:rsidTr="00BD3354">
        <w:trPr>
          <w:jc w:val="center"/>
        </w:trPr>
        <w:tc>
          <w:tcPr>
            <w:tcW w:w="15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Строительство газораспределительных  сетей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278 600 000,00</w:t>
            </w:r>
          </w:p>
        </w:tc>
      </w:tr>
    </w:tbl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Подпрограммы «Газоснабжение  Спасского муниципального района на  период 2015- 2024 годы» Спасского муниципального района  за счет средств районного бюджета (руб.)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567"/>
        <w:gridCol w:w="708"/>
        <w:gridCol w:w="851"/>
        <w:gridCol w:w="566"/>
        <w:gridCol w:w="710"/>
        <w:gridCol w:w="567"/>
        <w:gridCol w:w="567"/>
        <w:gridCol w:w="425"/>
        <w:gridCol w:w="709"/>
        <w:gridCol w:w="567"/>
        <w:gridCol w:w="567"/>
        <w:gridCol w:w="709"/>
        <w:gridCol w:w="709"/>
        <w:gridCol w:w="709"/>
      </w:tblGrid>
      <w:tr w:rsidR="009657EB" w:rsidRPr="009657EB" w:rsidTr="009657EB">
        <w:tc>
          <w:tcPr>
            <w:tcW w:w="567" w:type="dxa"/>
            <w:vMerge w:val="restart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9" w:type="dxa"/>
            <w:gridSpan w:val="10"/>
            <w:tcBorders>
              <w:lef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 по годам</w:t>
            </w:r>
          </w:p>
        </w:tc>
      </w:tr>
      <w:tr w:rsidR="009657EB" w:rsidRPr="009657EB" w:rsidTr="009657EB">
        <w:trPr>
          <w:trHeight w:val="412"/>
        </w:trPr>
        <w:tc>
          <w:tcPr>
            <w:tcW w:w="567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657EB" w:rsidRPr="009657EB" w:rsidTr="009657EB">
        <w:trPr>
          <w:cantSplit/>
          <w:trHeight w:val="2542"/>
        </w:trPr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«Газоснабжение Спасского муниципального района на период 2015-2024 годы»</w:t>
            </w:r>
          </w:p>
        </w:tc>
        <w:tc>
          <w:tcPr>
            <w:tcW w:w="1701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Спасского муниципального района, курирующий вопросы жилищно-коммунального хозяйства, отдел жизнеобеспечения, управление градостроительства, земельных и имущественных отношений </w:t>
            </w:r>
          </w:p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Спасского муниципального района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052 00 00000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1 724 481, 99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4 337 732,74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1 094 431,40</w:t>
            </w:r>
          </w:p>
        </w:tc>
        <w:tc>
          <w:tcPr>
            <w:tcW w:w="709" w:type="dxa"/>
            <w:textDirection w:val="btLr"/>
            <w:vAlign w:val="center"/>
          </w:tcPr>
          <w:p w:rsidR="009657EB" w:rsidRPr="00532FC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498 980,04</w:t>
            </w:r>
          </w:p>
        </w:tc>
        <w:tc>
          <w:tcPr>
            <w:tcW w:w="709" w:type="dxa"/>
            <w:textDirection w:val="btLr"/>
            <w:vAlign w:val="center"/>
          </w:tcPr>
          <w:p w:rsidR="009657EB" w:rsidRPr="00532FC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287 500,00</w:t>
            </w: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1 400 000,00</w:t>
            </w:r>
          </w:p>
        </w:tc>
      </w:tr>
      <w:tr w:rsidR="009657EB" w:rsidRPr="009657EB" w:rsidTr="009657EB">
        <w:trPr>
          <w:cantSplit/>
          <w:trHeight w:val="1258"/>
        </w:trPr>
        <w:tc>
          <w:tcPr>
            <w:tcW w:w="567" w:type="dxa"/>
            <w:vMerge w:val="restart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созданию и развитию системы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Спасского муниципального района, курирующий вопросы жилищно-коммунального хозяйства, отдел жизнеобеспечения, управление градостроительства, земельных и имущественных </w:t>
            </w: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 </w:t>
            </w: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Спасского муниципального района</w:t>
            </w: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052 01 00000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1 724 481,99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4 337 732,74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1 094 431,40</w:t>
            </w:r>
          </w:p>
        </w:tc>
        <w:tc>
          <w:tcPr>
            <w:tcW w:w="709" w:type="dxa"/>
            <w:textDirection w:val="btLr"/>
            <w:vAlign w:val="center"/>
          </w:tcPr>
          <w:p w:rsidR="009657EB" w:rsidRPr="00532FC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498 980,04</w:t>
            </w:r>
          </w:p>
        </w:tc>
        <w:tc>
          <w:tcPr>
            <w:tcW w:w="709" w:type="dxa"/>
            <w:textDirection w:val="btLr"/>
            <w:vAlign w:val="center"/>
          </w:tcPr>
          <w:p w:rsidR="009657EB" w:rsidRPr="00532FC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287 500,00</w:t>
            </w: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1 400 000,00</w:t>
            </w: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Разработка проектной и рабочей документации на строительство газовой котельной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Летно-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052 01 64010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44 761,40</w:t>
            </w: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экспертизы проектно-сметной документации на строительство газовой котельной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Хвалынском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 поселении, с.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очередь строительства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052 01 64040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82 549,76</w:t>
            </w: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экспертизы проектно-сметной документации на строительство газораспределительных сетей  в с.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1,2 очередь строительства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Краснокутском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 поселении, с. Красный Кут. 1,2 очередь строительства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052 01 64030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54 288,84</w:t>
            </w: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Проведение экспертизы проектно-сметной документации на строительство газораспределительных сетей 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Кут, 1,2 очередь строительства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134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экспертизы Проектно-сметной документации для 100 % предоплаты по объектам: строительство газовой котельной № 42 с. Летно-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 газораспределительных сетей в селах Красный Кут и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0520164050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4 156 132,74</w:t>
            </w: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088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 работы на строительство газораспределительных сетей  в с. Красный Кут</w:t>
            </w:r>
            <w:proofErr w:type="gram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052 6503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1 724 481,99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835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Проверка сметной документации по реконструкции котельной № 42 с. Летно-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052 01 64030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390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Строительство  газовой котельной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Летно-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Хвалынское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052 01 64010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425 000,00</w:t>
            </w: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388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Строительство  газораспределительных сетей  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Славинка</w:t>
            </w:r>
            <w:proofErr w:type="spell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052 01 64040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368 894,40</w:t>
            </w:r>
          </w:p>
        </w:tc>
        <w:tc>
          <w:tcPr>
            <w:tcW w:w="709" w:type="dxa"/>
            <w:textDirection w:val="btLr"/>
          </w:tcPr>
          <w:p w:rsidR="009657EB" w:rsidRPr="00D85265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342 283,20</w:t>
            </w: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659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газораспределительных сетей   в с. Красный Кут</w:t>
            </w:r>
            <w:proofErr w:type="gramEnd"/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052 01 64030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300 537,00</w:t>
            </w:r>
          </w:p>
        </w:tc>
        <w:tc>
          <w:tcPr>
            <w:tcW w:w="709" w:type="dxa"/>
            <w:textDirection w:val="btLr"/>
          </w:tcPr>
          <w:p w:rsidR="009657EB" w:rsidRPr="00D85265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156 696,84</w:t>
            </w:r>
          </w:p>
        </w:tc>
        <w:tc>
          <w:tcPr>
            <w:tcW w:w="709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659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Разработка проектной и рабочей документации на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052 6503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287 500,00</w:t>
            </w:r>
          </w:p>
        </w:tc>
        <w:tc>
          <w:tcPr>
            <w:tcW w:w="709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EB" w:rsidRPr="009657EB" w:rsidTr="009657EB">
        <w:trPr>
          <w:cantSplit/>
          <w:trHeight w:val="1659"/>
        </w:trPr>
        <w:tc>
          <w:tcPr>
            <w:tcW w:w="567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Строительство газораспределительных  сетей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Дубовское Дубовского сельского поселения и Прохоры </w:t>
            </w:r>
            <w:proofErr w:type="spellStart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</w:t>
            </w:r>
            <w:proofErr w:type="spellEnd"/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9657EB" w:rsidRPr="009657EB" w:rsidRDefault="009657EB" w:rsidP="009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052 01 64030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657EB" w:rsidRPr="009657EB" w:rsidRDefault="009657EB" w:rsidP="009657EB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1 400 000,00</w:t>
            </w:r>
          </w:p>
        </w:tc>
      </w:tr>
    </w:tbl>
    <w:p w:rsidR="009657EB" w:rsidRPr="009657EB" w:rsidRDefault="009657EB" w:rsidP="009657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ресурсном обеспечении Подпрограммы Спасского муниципального района за счет средств районного бюджета и прогноза </w:t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привлекаемых на реализацию ее целей средств Федерального, краевого бюджета, иных внебюджетных источников, бюджетов сельских поселений Спасского муниципального района в случае участия Спасского муниципального района в реализации программ сельских поселений.</w:t>
      </w: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</w:t>
      </w:r>
      <w:r w:rsidRPr="00BD3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 Спасского муниципального района на период 2015-2024 годы»</w:t>
      </w:r>
    </w:p>
    <w:tbl>
      <w:tblPr>
        <w:tblStyle w:val="12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4383"/>
        <w:gridCol w:w="1843"/>
        <w:gridCol w:w="1275"/>
        <w:gridCol w:w="567"/>
        <w:gridCol w:w="709"/>
        <w:gridCol w:w="567"/>
        <w:gridCol w:w="851"/>
        <w:gridCol w:w="992"/>
        <w:gridCol w:w="992"/>
        <w:gridCol w:w="992"/>
        <w:gridCol w:w="993"/>
        <w:gridCol w:w="993"/>
      </w:tblGrid>
      <w:tr w:rsidR="00BD3354" w:rsidRPr="00BD3354" w:rsidTr="00BD3354">
        <w:trPr>
          <w:trHeight w:val="469"/>
        </w:trPr>
        <w:tc>
          <w:tcPr>
            <w:tcW w:w="545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931" w:type="dxa"/>
            <w:gridSpan w:val="10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BD3354" w:rsidRPr="00BD3354" w:rsidTr="00BD3354">
        <w:trPr>
          <w:trHeight w:val="435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  <w:tcBorders>
              <w:bottom w:val="single" w:sz="4" w:space="0" w:color="auto"/>
            </w:tcBorders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  <w:vAlign w:val="center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«Газоснабжение Спасского муниципального района на период 2015-2024 годы»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8622409,95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45451132,74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217 346 435,50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112 436 480,04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40 087 500,00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280 000 000,00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6897927,96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41113400,00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216 252 004,10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111937500,00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39 800 000,00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278 600 000,00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  <w:vAlign w:val="center"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1724481,99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4337732,74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1 094 431,40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498 980,04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287 500,00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1 400 000,00</w:t>
            </w: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созданию и развитию системы газоснабжения: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8622409,95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45451132,74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217 346 435,50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112 436 480,04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40 087 500,00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280 000 000,00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6897927,96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41113400,00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216 252 004,10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111937500,00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39 800 000,00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278 600 000,00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4337732,74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1 094 431,40</w:t>
            </w:r>
          </w:p>
        </w:tc>
        <w:tc>
          <w:tcPr>
            <w:tcW w:w="992" w:type="dxa"/>
          </w:tcPr>
          <w:p w:rsidR="00BD3354" w:rsidRPr="008B12DC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498 980,04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287 500,00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Разработка проектной и рабочей документации на строительство объекта «Газовая котельная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Хвалынское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8950011,40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8905250,0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44761,40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Проведение экспертизы проектно-сметной документации на строительство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Хвалынское</w:t>
            </w:r>
            <w:proofErr w:type="spell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Хвалынском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сельском  поселении,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1,2 очередь строительства»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16500049,76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82549,76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Проведение экспертизы проектно-сметной документации на строительство газораспределительных сетей  в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Славинка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1,2 очередь строительства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2288500,00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Выполнение работ по обновлению отчетов по результатам инженерных изысканий, на корректировку проектно-сметной и рабочей документации по объекту:  «Газораспределительные сети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Краснокутском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сельском  поселении, с. Красный Кут. 1,2 очередь строительства»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10850038,84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10795750,00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54288,84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Проведение экспертизы проектно-сметной документации на строительство газораспределительных сетей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Красный Кут, 1,2 очередь строительства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1412900,00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Проведение экспертизы Проектно-сметной документации для 100 % предоплаты по объектам: строительство газовой котельной № 42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Хвалынское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строительство газораспределительных сетей в селах Красный Кут и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Славинка</w:t>
            </w:r>
            <w:proofErr w:type="spell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4156132,74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4156132,74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Проектные  работы на строительство газораспределительных сетей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Красный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8622409,95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6897927,96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1724481,99</w:t>
            </w: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Проверка сметной документации по реконструкции котельной № 42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Хвалынское</w:t>
            </w:r>
            <w:proofErr w:type="spell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rPr>
          <w:trHeight w:val="425"/>
        </w:trPr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Строительство газовой котельной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Летно-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Хвалынское</w:t>
            </w:r>
            <w:proofErr w:type="spell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83 460 157,90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83 035 157,90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10" w:colLast="10"/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Строительство газораспределительных сетей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Славинка</w:t>
            </w:r>
            <w:proofErr w:type="spell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73 778 877,60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57 554 783,20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rPr>
          <w:trHeight w:val="387"/>
        </w:trPr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73 409 983,20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57 212 500,00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rPr>
          <w:trHeight w:val="339"/>
        </w:trPr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368 894,40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342 283,20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газораспределительных сетей  в  с.  Красный Кут  </w:t>
            </w:r>
            <w:proofErr w:type="gramEnd"/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60 107  400,00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54 881 696,84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rPr>
          <w:trHeight w:val="361"/>
        </w:trPr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59 806 863,00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54 725 000,00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300 537,00</w:t>
            </w:r>
          </w:p>
        </w:tc>
        <w:tc>
          <w:tcPr>
            <w:tcW w:w="992" w:type="dxa"/>
          </w:tcPr>
          <w:p w:rsidR="00BD3354" w:rsidRPr="002558CA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156 696,84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Разработка проектной и рабочей </w:t>
            </w: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документации на строительство газораспределительных сетей в селах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40 087 5</w:t>
            </w: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39 800 000,00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287 500,00</w:t>
            </w: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c>
          <w:tcPr>
            <w:tcW w:w="545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 w:val="restart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Строительство газораспределительных  сетей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Дубовское Дубовского сельского поселения и Прохоры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280 000 000,00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278 600 000,00</w:t>
            </w:r>
          </w:p>
        </w:tc>
      </w:tr>
      <w:tr w:rsidR="00BD3354" w:rsidRPr="00BD3354" w:rsidTr="00BD3354">
        <w:tc>
          <w:tcPr>
            <w:tcW w:w="545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vMerge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3354" w:rsidRPr="00BD3354" w:rsidRDefault="00BD3354" w:rsidP="00BD33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1 400 000,00</w:t>
            </w:r>
          </w:p>
        </w:tc>
      </w:tr>
    </w:tbl>
    <w:p w:rsidR="00BD3354" w:rsidRPr="00BD3354" w:rsidRDefault="00BD3354" w:rsidP="00BD3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D3354" w:rsidRPr="00BD3354" w:rsidRDefault="00BD3354" w:rsidP="00BD33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подпрограмма разработана с учетом государственной программы Приморского края «</w:t>
      </w:r>
      <w:proofErr w:type="spell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газоснабжения и энергетики в Приморском крае» на 2013-2021 годы, утвержденной постановлением администрации Приморского края от 07 декабря 2012 года № 390-па, государственной программой Приморского края «</w:t>
      </w:r>
      <w:proofErr w:type="spellStart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BD3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газоснабжения и энергетики в Приморском крае» на 2020-2027 годы, утвержденная постановлением администрации Приморского края от  27 декабря 2019 года № 939-па.</w:t>
      </w:r>
      <w:proofErr w:type="gramEnd"/>
    </w:p>
    <w:p w:rsidR="00BD3354" w:rsidRDefault="00BD3354" w:rsidP="00BD3354"/>
    <w:sectPr w:rsidR="00BD3354" w:rsidSect="00BD33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98E"/>
    <w:multiLevelType w:val="multilevel"/>
    <w:tmpl w:val="B074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B23FD6"/>
    <w:multiLevelType w:val="hybridMultilevel"/>
    <w:tmpl w:val="D0284C3E"/>
    <w:lvl w:ilvl="0" w:tplc="46FEEA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65C39"/>
    <w:multiLevelType w:val="hybridMultilevel"/>
    <w:tmpl w:val="916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4D6"/>
    <w:multiLevelType w:val="hybridMultilevel"/>
    <w:tmpl w:val="E51C24C0"/>
    <w:lvl w:ilvl="0" w:tplc="2BD04F3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87DA9"/>
    <w:multiLevelType w:val="multilevel"/>
    <w:tmpl w:val="055C1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7364F8"/>
    <w:multiLevelType w:val="hybridMultilevel"/>
    <w:tmpl w:val="FB28DE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9025A"/>
    <w:multiLevelType w:val="hybridMultilevel"/>
    <w:tmpl w:val="AE1E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92C79"/>
    <w:multiLevelType w:val="hybridMultilevel"/>
    <w:tmpl w:val="E54E9B20"/>
    <w:lvl w:ilvl="0" w:tplc="61F2E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E8468F2"/>
    <w:multiLevelType w:val="multilevel"/>
    <w:tmpl w:val="B0067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99"/>
    <w:rsid w:val="00010F57"/>
    <w:rsid w:val="00043A2F"/>
    <w:rsid w:val="000A54FE"/>
    <w:rsid w:val="00116A93"/>
    <w:rsid w:val="00117C4C"/>
    <w:rsid w:val="00142A38"/>
    <w:rsid w:val="001E7913"/>
    <w:rsid w:val="002558CA"/>
    <w:rsid w:val="00297261"/>
    <w:rsid w:val="002B01C5"/>
    <w:rsid w:val="002E57BB"/>
    <w:rsid w:val="00300E62"/>
    <w:rsid w:val="0031305D"/>
    <w:rsid w:val="00314918"/>
    <w:rsid w:val="003472BF"/>
    <w:rsid w:val="00402FB4"/>
    <w:rsid w:val="00422B74"/>
    <w:rsid w:val="004B2FF4"/>
    <w:rsid w:val="00532FCB"/>
    <w:rsid w:val="00541599"/>
    <w:rsid w:val="005507A1"/>
    <w:rsid w:val="00555D4D"/>
    <w:rsid w:val="005E6D0C"/>
    <w:rsid w:val="006C42C9"/>
    <w:rsid w:val="006C7B9C"/>
    <w:rsid w:val="006D1C16"/>
    <w:rsid w:val="006D42C3"/>
    <w:rsid w:val="00713E80"/>
    <w:rsid w:val="007601A2"/>
    <w:rsid w:val="00792874"/>
    <w:rsid w:val="007C1038"/>
    <w:rsid w:val="008443DE"/>
    <w:rsid w:val="008808CF"/>
    <w:rsid w:val="00886076"/>
    <w:rsid w:val="008B12DC"/>
    <w:rsid w:val="008B5072"/>
    <w:rsid w:val="00914EAD"/>
    <w:rsid w:val="00950EA8"/>
    <w:rsid w:val="009657EB"/>
    <w:rsid w:val="009707C1"/>
    <w:rsid w:val="00986608"/>
    <w:rsid w:val="009B02F3"/>
    <w:rsid w:val="00A00884"/>
    <w:rsid w:val="00A100B1"/>
    <w:rsid w:val="00A36082"/>
    <w:rsid w:val="00A61635"/>
    <w:rsid w:val="00AF6483"/>
    <w:rsid w:val="00B20EE9"/>
    <w:rsid w:val="00B97137"/>
    <w:rsid w:val="00BC280B"/>
    <w:rsid w:val="00BD3354"/>
    <w:rsid w:val="00C20C5B"/>
    <w:rsid w:val="00CC15D2"/>
    <w:rsid w:val="00CC1D74"/>
    <w:rsid w:val="00CC3267"/>
    <w:rsid w:val="00CC4437"/>
    <w:rsid w:val="00CD2162"/>
    <w:rsid w:val="00D85265"/>
    <w:rsid w:val="00E16150"/>
    <w:rsid w:val="00E615E8"/>
    <w:rsid w:val="00EB7892"/>
    <w:rsid w:val="00ED3C84"/>
    <w:rsid w:val="00EE6B20"/>
    <w:rsid w:val="00F145DB"/>
    <w:rsid w:val="00F9047C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2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16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D21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21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21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CD21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21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CD2162"/>
    <w:pPr>
      <w:keepNext/>
      <w:tabs>
        <w:tab w:val="num" w:pos="644"/>
      </w:tabs>
      <w:suppressAutoHyphens/>
      <w:spacing w:before="280" w:after="160" w:line="240" w:lineRule="auto"/>
      <w:ind w:left="644" w:hanging="360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Заголовок Знак"/>
    <w:link w:val="a3"/>
    <w:rsid w:val="00CD2162"/>
    <w:rPr>
      <w:b/>
      <w:caps/>
      <w:sz w:val="28"/>
    </w:rPr>
  </w:style>
  <w:style w:type="character" w:customStyle="1" w:styleId="10">
    <w:name w:val="Заголовок 1 Знак"/>
    <w:basedOn w:val="a0"/>
    <w:link w:val="1"/>
    <w:rsid w:val="00CD2162"/>
    <w:rPr>
      <w:i/>
      <w:color w:val="00008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D2162"/>
    <w:rPr>
      <w:b/>
      <w:i/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D2162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CD2162"/>
    <w:rPr>
      <w:i/>
      <w:sz w:val="28"/>
      <w:lang w:eastAsia="ru-RU"/>
    </w:rPr>
  </w:style>
  <w:style w:type="character" w:customStyle="1" w:styleId="50">
    <w:name w:val="Заголовок 5 Знак"/>
    <w:link w:val="5"/>
    <w:rsid w:val="00CD2162"/>
    <w:rPr>
      <w:b/>
      <w:bCs/>
      <w:i/>
      <w:sz w:val="28"/>
    </w:rPr>
  </w:style>
  <w:style w:type="character" w:customStyle="1" w:styleId="60">
    <w:name w:val="Заголовок 6 Знак"/>
    <w:basedOn w:val="a0"/>
    <w:link w:val="6"/>
    <w:rsid w:val="00CD2162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CD2162"/>
    <w:rPr>
      <w:b/>
      <w:bCs/>
      <w:lang w:eastAsia="ru-RU"/>
    </w:rPr>
  </w:style>
  <w:style w:type="paragraph" w:styleId="a5">
    <w:name w:val="Title"/>
    <w:basedOn w:val="a"/>
    <w:link w:val="a6"/>
    <w:qFormat/>
    <w:rsid w:val="00CD21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link w:val="a5"/>
    <w:rsid w:val="00CD2162"/>
    <w:rPr>
      <w:sz w:val="36"/>
    </w:rPr>
  </w:style>
  <w:style w:type="numbering" w:customStyle="1" w:styleId="11">
    <w:name w:val="Нет списка1"/>
    <w:next w:val="a2"/>
    <w:uiPriority w:val="99"/>
    <w:semiHidden/>
    <w:unhideWhenUsed/>
    <w:rsid w:val="00BD3354"/>
  </w:style>
  <w:style w:type="table" w:styleId="a7">
    <w:name w:val="Table Grid"/>
    <w:basedOn w:val="a1"/>
    <w:uiPriority w:val="59"/>
    <w:rsid w:val="00BD33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3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354"/>
    <w:rPr>
      <w:rFonts w:ascii="Tahoma" w:eastAsiaTheme="minorHAns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D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ody Text Indent"/>
    <w:basedOn w:val="a"/>
    <w:link w:val="af0"/>
    <w:semiHidden/>
    <w:rsid w:val="00BD335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D3354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D33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ody Text"/>
    <w:basedOn w:val="a"/>
    <w:link w:val="af2"/>
    <w:semiHidden/>
    <w:unhideWhenUsed/>
    <w:rsid w:val="00BD335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D3354"/>
    <w:rPr>
      <w:rFonts w:asciiTheme="minorHAnsi" w:eastAsiaTheme="minorHAnsi" w:hAnsiTheme="minorHAnsi" w:cstheme="minorBid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BD3354"/>
  </w:style>
  <w:style w:type="paragraph" w:styleId="af3">
    <w:name w:val="Subtitle"/>
    <w:basedOn w:val="a"/>
    <w:link w:val="af4"/>
    <w:qFormat/>
    <w:rsid w:val="00BD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D3354"/>
    <w:rPr>
      <w:b/>
      <w:bCs/>
      <w:sz w:val="32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33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9657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2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16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D21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21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21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CD21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21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CD2162"/>
    <w:pPr>
      <w:keepNext/>
      <w:tabs>
        <w:tab w:val="num" w:pos="644"/>
      </w:tabs>
      <w:suppressAutoHyphens/>
      <w:spacing w:before="280" w:after="160" w:line="240" w:lineRule="auto"/>
      <w:ind w:left="644" w:hanging="360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Заголовок Знак"/>
    <w:link w:val="a3"/>
    <w:rsid w:val="00CD2162"/>
    <w:rPr>
      <w:b/>
      <w:caps/>
      <w:sz w:val="28"/>
    </w:rPr>
  </w:style>
  <w:style w:type="character" w:customStyle="1" w:styleId="10">
    <w:name w:val="Заголовок 1 Знак"/>
    <w:basedOn w:val="a0"/>
    <w:link w:val="1"/>
    <w:rsid w:val="00CD2162"/>
    <w:rPr>
      <w:i/>
      <w:color w:val="00008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D2162"/>
    <w:rPr>
      <w:b/>
      <w:i/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D2162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CD2162"/>
    <w:rPr>
      <w:i/>
      <w:sz w:val="28"/>
      <w:lang w:eastAsia="ru-RU"/>
    </w:rPr>
  </w:style>
  <w:style w:type="character" w:customStyle="1" w:styleId="50">
    <w:name w:val="Заголовок 5 Знак"/>
    <w:link w:val="5"/>
    <w:rsid w:val="00CD2162"/>
    <w:rPr>
      <w:b/>
      <w:bCs/>
      <w:i/>
      <w:sz w:val="28"/>
    </w:rPr>
  </w:style>
  <w:style w:type="character" w:customStyle="1" w:styleId="60">
    <w:name w:val="Заголовок 6 Знак"/>
    <w:basedOn w:val="a0"/>
    <w:link w:val="6"/>
    <w:rsid w:val="00CD2162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CD2162"/>
    <w:rPr>
      <w:b/>
      <w:bCs/>
      <w:lang w:eastAsia="ru-RU"/>
    </w:rPr>
  </w:style>
  <w:style w:type="paragraph" w:styleId="a5">
    <w:name w:val="Title"/>
    <w:basedOn w:val="a"/>
    <w:link w:val="a6"/>
    <w:qFormat/>
    <w:rsid w:val="00CD21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link w:val="a5"/>
    <w:rsid w:val="00CD2162"/>
    <w:rPr>
      <w:sz w:val="36"/>
    </w:rPr>
  </w:style>
  <w:style w:type="numbering" w:customStyle="1" w:styleId="11">
    <w:name w:val="Нет списка1"/>
    <w:next w:val="a2"/>
    <w:uiPriority w:val="99"/>
    <w:semiHidden/>
    <w:unhideWhenUsed/>
    <w:rsid w:val="00BD3354"/>
  </w:style>
  <w:style w:type="table" w:styleId="a7">
    <w:name w:val="Table Grid"/>
    <w:basedOn w:val="a1"/>
    <w:uiPriority w:val="59"/>
    <w:rsid w:val="00BD33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3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354"/>
    <w:rPr>
      <w:rFonts w:ascii="Tahoma" w:eastAsiaTheme="minorHAns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D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ody Text Indent"/>
    <w:basedOn w:val="a"/>
    <w:link w:val="af0"/>
    <w:semiHidden/>
    <w:rsid w:val="00BD335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D3354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D33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D3354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ody Text"/>
    <w:basedOn w:val="a"/>
    <w:link w:val="af2"/>
    <w:semiHidden/>
    <w:unhideWhenUsed/>
    <w:rsid w:val="00BD335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D3354"/>
    <w:rPr>
      <w:rFonts w:asciiTheme="minorHAnsi" w:eastAsiaTheme="minorHAnsi" w:hAnsiTheme="minorHAnsi" w:cstheme="minorBid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BD3354"/>
  </w:style>
  <w:style w:type="paragraph" w:styleId="af3">
    <w:name w:val="Subtitle"/>
    <w:basedOn w:val="a"/>
    <w:link w:val="af4"/>
    <w:qFormat/>
    <w:rsid w:val="00BD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D3354"/>
    <w:rPr>
      <w:b/>
      <w:bCs/>
      <w:sz w:val="32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33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9657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C275-A07E-4D90-A5DC-B3D7368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35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АдминистраторАСМР</dc:creator>
  <cp:lastModifiedBy>Скрябина</cp:lastModifiedBy>
  <cp:revision>47</cp:revision>
  <cp:lastPrinted>2020-04-29T02:06:00Z</cp:lastPrinted>
  <dcterms:created xsi:type="dcterms:W3CDTF">2019-11-25T02:01:00Z</dcterms:created>
  <dcterms:modified xsi:type="dcterms:W3CDTF">2021-10-06T06:45:00Z</dcterms:modified>
</cp:coreProperties>
</file>